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ADB" w:rsidRDefault="00D0365E" w:rsidP="008B1ADB">
      <w:pPr>
        <w:tabs>
          <w:tab w:val="left" w:pos="4029"/>
          <w:tab w:val="center" w:pos="5074"/>
        </w:tabs>
        <w:spacing w:line="300" w:lineRule="auto"/>
        <w:rPr>
          <w:rFonts w:ascii="Bookman Old Style" w:hAnsi="Bookman Old Style"/>
          <w:lang w:val="id-ID"/>
        </w:rPr>
      </w:pPr>
      <w:r>
        <w:rPr>
          <w:rFonts w:ascii="Bookman Old Style" w:hAnsi="Bookman Old Style"/>
          <w:noProof/>
          <w:lang w:val="id-ID" w:eastAsia="id-ID"/>
        </w:rPr>
        <w:pict>
          <v:roundrect id="_x0000_s1026" style="position:absolute;margin-left:.75pt;margin-top:3.55pt;width:507.2pt;height:832.45pt;z-index:-251651072" arcsize="10923f" strokeweight="4.5pt"/>
        </w:pict>
      </w:r>
      <w:r w:rsidR="008B1ADB">
        <w:rPr>
          <w:rFonts w:ascii="Bookman Old Style" w:hAnsi="Bookman Old Style"/>
          <w:lang w:val="id-ID"/>
        </w:rPr>
        <w:tab/>
      </w:r>
      <w:r w:rsidR="008B1ADB" w:rsidRPr="008B1ADB">
        <w:rPr>
          <w:rFonts w:ascii="Bookman Old Style" w:hAnsi="Bookman Old Style"/>
          <w:noProof/>
          <w:lang w:val="id-ID" w:eastAsia="id-ID"/>
        </w:rPr>
        <w:drawing>
          <wp:anchor distT="0" distB="0" distL="114300" distR="114300" simplePos="0" relativeHeight="251664384" behindDoc="1" locked="0" layoutInCell="1" allowOverlap="1">
            <wp:simplePos x="0" y="0"/>
            <wp:positionH relativeFrom="page">
              <wp:posOffset>3520825</wp:posOffset>
            </wp:positionH>
            <wp:positionV relativeFrom="page">
              <wp:posOffset>686656</wp:posOffset>
            </wp:positionV>
            <wp:extent cx="956995" cy="863029"/>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956995" cy="863030"/>
                    </a:xfrm>
                    <a:prstGeom prst="rect">
                      <a:avLst/>
                    </a:prstGeom>
                    <a:noFill/>
                  </pic:spPr>
                </pic:pic>
              </a:graphicData>
            </a:graphic>
          </wp:anchor>
        </w:drawing>
      </w:r>
    </w:p>
    <w:p w:rsidR="008B1ADB" w:rsidRDefault="008B1ADB" w:rsidP="008B1ADB">
      <w:pPr>
        <w:tabs>
          <w:tab w:val="left" w:pos="4029"/>
          <w:tab w:val="center" w:pos="5074"/>
        </w:tabs>
        <w:spacing w:line="300" w:lineRule="auto"/>
        <w:rPr>
          <w:rFonts w:ascii="Bookman Old Style" w:hAnsi="Bookman Old Style"/>
          <w:lang w:val="id-ID"/>
        </w:rPr>
      </w:pPr>
      <w:r>
        <w:rPr>
          <w:rFonts w:ascii="Bookman Old Style" w:hAnsi="Bookman Old Style"/>
          <w:noProof/>
          <w:lang w:val="id-ID" w:eastAsia="id-ID"/>
        </w:rPr>
        <w:drawing>
          <wp:anchor distT="0" distB="0" distL="114300" distR="114300" simplePos="0" relativeHeight="251667456" behindDoc="1" locked="0" layoutInCell="1" allowOverlap="1">
            <wp:simplePos x="0" y="0"/>
            <wp:positionH relativeFrom="page">
              <wp:posOffset>3286232</wp:posOffset>
            </wp:positionH>
            <wp:positionV relativeFrom="page">
              <wp:posOffset>842481</wp:posOffset>
            </wp:positionV>
            <wp:extent cx="956995" cy="863029"/>
            <wp:effectExtent l="19050" t="0" r="0" b="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956995" cy="863029"/>
                    </a:xfrm>
                    <a:prstGeom prst="rect">
                      <a:avLst/>
                    </a:prstGeom>
                    <a:noFill/>
                  </pic:spPr>
                </pic:pic>
              </a:graphicData>
            </a:graphic>
          </wp:anchor>
        </w:drawing>
      </w: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jc w:val="center"/>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Pr="004B68F9" w:rsidRDefault="008B1ADB" w:rsidP="008B1ADB">
      <w:pPr>
        <w:tabs>
          <w:tab w:val="left" w:pos="2848"/>
          <w:tab w:val="center" w:pos="5074"/>
        </w:tabs>
        <w:spacing w:line="360" w:lineRule="auto"/>
        <w:rPr>
          <w:rFonts w:ascii="Bookman Old Style" w:hAnsi="Bookman Old Style"/>
          <w:lang w:val="id-ID"/>
        </w:rPr>
      </w:pPr>
      <w:r>
        <w:rPr>
          <w:rFonts w:ascii="Bookman Old Style" w:hAnsi="Bookman Old Style"/>
          <w:lang w:val="id-ID"/>
        </w:rPr>
        <w:tab/>
      </w:r>
      <w:r>
        <w:rPr>
          <w:rFonts w:ascii="Bookman Old Style" w:hAnsi="Bookman Old Style"/>
          <w:lang w:val="id-ID"/>
        </w:rPr>
        <w:tab/>
        <w:t>PERATURAN DESA KARANG BARU</w:t>
      </w:r>
    </w:p>
    <w:p w:rsidR="008B1ADB" w:rsidRPr="00064B30" w:rsidRDefault="008B1ADB" w:rsidP="008B1ADB">
      <w:pPr>
        <w:spacing w:line="360" w:lineRule="auto"/>
        <w:jc w:val="center"/>
        <w:rPr>
          <w:rFonts w:ascii="Bookman Old Style" w:hAnsi="Bookman Old Style"/>
        </w:rPr>
      </w:pPr>
      <w:r w:rsidRPr="004B68F9">
        <w:rPr>
          <w:rFonts w:ascii="Bookman Old Style" w:hAnsi="Bookman Old Style"/>
          <w:lang w:val="id-ID"/>
        </w:rPr>
        <w:t>NOMOR</w:t>
      </w:r>
      <w:r>
        <w:rPr>
          <w:rFonts w:ascii="Bookman Old Style" w:hAnsi="Bookman Old Style"/>
          <w:lang w:val="id-ID"/>
        </w:rPr>
        <w:t xml:space="preserve"> :</w:t>
      </w:r>
      <w:r w:rsidRPr="004B68F9">
        <w:rPr>
          <w:rFonts w:ascii="Bookman Old Style" w:hAnsi="Bookman Old Style"/>
          <w:lang w:val="id-ID"/>
        </w:rPr>
        <w:t xml:space="preserve">  </w:t>
      </w:r>
      <w:r>
        <w:rPr>
          <w:rFonts w:ascii="Bookman Old Style" w:hAnsi="Bookman Old Style"/>
        </w:rPr>
        <w:t xml:space="preserve">  </w:t>
      </w:r>
      <w:r>
        <w:rPr>
          <w:rFonts w:ascii="Bookman Old Style" w:hAnsi="Bookman Old Style"/>
          <w:lang w:val="id-ID"/>
        </w:rPr>
        <w:t>04</w:t>
      </w:r>
      <w:r w:rsidRPr="004B68F9">
        <w:rPr>
          <w:rFonts w:ascii="Bookman Old Style" w:hAnsi="Bookman Old Style"/>
        </w:rPr>
        <w:t xml:space="preserve">  </w:t>
      </w:r>
      <w:r>
        <w:rPr>
          <w:rFonts w:ascii="Bookman Old Style" w:hAnsi="Bookman Old Style"/>
          <w:lang w:val="id-ID"/>
        </w:rPr>
        <w:t>TAHUN 201</w:t>
      </w:r>
      <w:r>
        <w:rPr>
          <w:rFonts w:ascii="Bookman Old Style" w:hAnsi="Bookman Old Style"/>
        </w:rPr>
        <w:t>8</w:t>
      </w:r>
    </w:p>
    <w:p w:rsidR="008B1ADB" w:rsidRPr="004B68F9" w:rsidRDefault="008B1ADB" w:rsidP="008B1ADB">
      <w:pPr>
        <w:spacing w:line="360" w:lineRule="auto"/>
        <w:jc w:val="center"/>
        <w:rPr>
          <w:rFonts w:ascii="Bookman Old Style" w:hAnsi="Bookman Old Style"/>
          <w:lang w:val="id-ID"/>
        </w:rPr>
      </w:pPr>
      <w:r w:rsidRPr="004B68F9">
        <w:rPr>
          <w:rFonts w:ascii="Bookman Old Style" w:hAnsi="Bookman Old Style"/>
          <w:lang w:val="id-ID"/>
        </w:rPr>
        <w:t>TENTANG</w:t>
      </w:r>
    </w:p>
    <w:p w:rsidR="008B1ADB" w:rsidRPr="004B68F9" w:rsidRDefault="008B1ADB" w:rsidP="008B1ADB">
      <w:pPr>
        <w:tabs>
          <w:tab w:val="left" w:pos="1278"/>
          <w:tab w:val="center" w:pos="5074"/>
        </w:tabs>
        <w:spacing w:line="360" w:lineRule="auto"/>
        <w:rPr>
          <w:rFonts w:ascii="Bookman Old Style" w:hAnsi="Bookman Old Style"/>
          <w:lang w:val="id-ID"/>
        </w:rPr>
      </w:pPr>
      <w:r>
        <w:rPr>
          <w:rFonts w:ascii="Bookman Old Style" w:hAnsi="Bookman Old Style"/>
          <w:lang w:val="id-ID"/>
        </w:rPr>
        <w:tab/>
      </w:r>
      <w:r>
        <w:rPr>
          <w:rFonts w:ascii="Bookman Old Style" w:hAnsi="Bookman Old Style"/>
          <w:lang w:val="id-ID"/>
        </w:rPr>
        <w:tab/>
      </w:r>
      <w:r w:rsidRPr="004B68F9">
        <w:rPr>
          <w:rFonts w:ascii="Bookman Old Style" w:hAnsi="Bookman Old Style"/>
          <w:lang w:val="id-ID"/>
        </w:rPr>
        <w:t xml:space="preserve"> KEWENANGAN DESA BERDASARKAN HAK ASAL-USUL DAN </w:t>
      </w:r>
    </w:p>
    <w:p w:rsidR="008B1ADB" w:rsidRPr="004B68F9" w:rsidRDefault="008B1ADB" w:rsidP="008B1ADB">
      <w:pPr>
        <w:spacing w:line="360" w:lineRule="auto"/>
        <w:jc w:val="center"/>
        <w:rPr>
          <w:rFonts w:ascii="Bookman Old Style" w:hAnsi="Bookman Old Style"/>
          <w:lang w:val="id-ID"/>
        </w:rPr>
      </w:pPr>
      <w:r w:rsidRPr="004B68F9">
        <w:rPr>
          <w:rFonts w:ascii="Bookman Old Style" w:hAnsi="Bookman Old Style"/>
          <w:lang w:val="id-ID"/>
        </w:rPr>
        <w:t>KEWENANGAN LOKAL BERSKALA DESA</w:t>
      </w:r>
      <w:r w:rsidRPr="004B68F9">
        <w:rPr>
          <w:rFonts w:ascii="Bookman Old Style" w:hAnsi="Bookman Old Style"/>
        </w:rPr>
        <w:t xml:space="preserve"> </w:t>
      </w: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D0365E" w:rsidP="008B1ADB">
      <w:pPr>
        <w:jc w:val="center"/>
        <w:rPr>
          <w:rFonts w:ascii="Bookman Old Style" w:hAnsi="Bookman Old Style"/>
          <w:lang w:val="id-ID"/>
        </w:rPr>
      </w:pPr>
      <w:r>
        <w:rPr>
          <w:rFonts w:ascii="Bookman Old Style" w:hAnsi="Bookman Old Style"/>
          <w:noProof/>
          <w:lang w:val="id-ID" w:eastAsia="id-ID"/>
        </w:rPr>
        <w:pict>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_x0000_s1027" type="#_x0000_t115" style="position:absolute;left:0;text-align:left;margin-left:216.9pt;margin-top:6pt;width:60.7pt;height:343.8pt;z-index:251668480" strokeweight="2.25pt"/>
        </w:pict>
      </w: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p>
    <w:p w:rsidR="008B1ADB" w:rsidRDefault="008B1ADB" w:rsidP="008B1ADB">
      <w:pPr>
        <w:jc w:val="center"/>
        <w:rPr>
          <w:rFonts w:ascii="Bookman Old Style" w:hAnsi="Bookman Old Style"/>
          <w:lang w:val="id-ID"/>
        </w:rPr>
      </w:pPr>
      <w:r>
        <w:rPr>
          <w:rFonts w:ascii="Bookman Old Style" w:hAnsi="Bookman Old Style"/>
          <w:lang w:val="id-ID"/>
        </w:rPr>
        <w:t xml:space="preserve">KECAMATAN WANASABA </w:t>
      </w:r>
    </w:p>
    <w:p w:rsidR="008B1ADB" w:rsidRPr="004B68F9" w:rsidRDefault="008B1ADB" w:rsidP="008B1ADB">
      <w:pPr>
        <w:jc w:val="center"/>
        <w:rPr>
          <w:rFonts w:ascii="Bookman Old Style" w:hAnsi="Bookman Old Style"/>
          <w:lang w:val="id-ID"/>
        </w:rPr>
      </w:pPr>
      <w:r>
        <w:rPr>
          <w:rFonts w:ascii="Bookman Old Style" w:hAnsi="Bookman Old Style"/>
          <w:lang w:val="id-ID"/>
        </w:rPr>
        <w:t>KABUPATEN LOMBOK TIMUR</w:t>
      </w:r>
    </w:p>
    <w:p w:rsidR="008B1ADB" w:rsidRDefault="008B1ADB" w:rsidP="008B1ADB">
      <w:pPr>
        <w:tabs>
          <w:tab w:val="left" w:pos="4029"/>
          <w:tab w:val="center" w:pos="5074"/>
        </w:tabs>
        <w:spacing w:line="300" w:lineRule="auto"/>
        <w:jc w:val="center"/>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8B1ADB" w:rsidRDefault="008B1ADB" w:rsidP="008B1ADB">
      <w:pPr>
        <w:tabs>
          <w:tab w:val="left" w:pos="4029"/>
          <w:tab w:val="center" w:pos="5074"/>
        </w:tabs>
        <w:spacing w:line="300" w:lineRule="auto"/>
        <w:rPr>
          <w:rFonts w:ascii="Bookman Old Style" w:hAnsi="Bookman Old Style"/>
          <w:lang w:val="id-ID"/>
        </w:rPr>
      </w:pPr>
    </w:p>
    <w:p w:rsidR="006C0117" w:rsidRPr="008B1ADB" w:rsidRDefault="008B1ADB" w:rsidP="008B1ADB">
      <w:pPr>
        <w:tabs>
          <w:tab w:val="left" w:pos="4029"/>
          <w:tab w:val="center" w:pos="5074"/>
        </w:tabs>
        <w:spacing w:line="300" w:lineRule="auto"/>
        <w:rPr>
          <w:rFonts w:ascii="Bookman Old Style" w:hAnsi="Bookman Old Style"/>
          <w:lang w:val="id-ID"/>
        </w:rPr>
      </w:pPr>
      <w:r>
        <w:rPr>
          <w:rFonts w:ascii="Bookman Old Style" w:hAnsi="Bookman Old Style"/>
          <w:noProof/>
          <w:lang w:val="id-ID" w:eastAsia="id-ID"/>
        </w:rPr>
        <w:drawing>
          <wp:anchor distT="0" distB="0" distL="114300" distR="114300" simplePos="0" relativeHeight="251659264" behindDoc="1" locked="0" layoutInCell="1" allowOverlap="1">
            <wp:simplePos x="0" y="0"/>
            <wp:positionH relativeFrom="page">
              <wp:posOffset>3368040</wp:posOffset>
            </wp:positionH>
            <wp:positionV relativeFrom="page">
              <wp:posOffset>513601</wp:posOffset>
            </wp:positionV>
            <wp:extent cx="956945" cy="862965"/>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blip>
                    <a:srcRect/>
                    <a:stretch>
                      <a:fillRect/>
                    </a:stretch>
                  </pic:blipFill>
                  <pic:spPr bwMode="auto">
                    <a:xfrm>
                      <a:off x="0" y="0"/>
                      <a:ext cx="956945" cy="862965"/>
                    </a:xfrm>
                    <a:prstGeom prst="rect">
                      <a:avLst/>
                    </a:prstGeom>
                    <a:noFill/>
                  </pic:spPr>
                </pic:pic>
              </a:graphicData>
            </a:graphic>
          </wp:anchor>
        </w:drawing>
      </w:r>
    </w:p>
    <w:p w:rsidR="009F5715" w:rsidRPr="009F5715" w:rsidRDefault="009F5715" w:rsidP="00AE2B24">
      <w:pPr>
        <w:tabs>
          <w:tab w:val="left" w:pos="6148"/>
        </w:tabs>
        <w:spacing w:line="300" w:lineRule="auto"/>
        <w:jc w:val="center"/>
        <w:rPr>
          <w:rFonts w:ascii="Bookman Old Style" w:hAnsi="Bookman Old Style"/>
        </w:rPr>
      </w:pPr>
    </w:p>
    <w:p w:rsidR="006C0117" w:rsidRPr="004B68F9" w:rsidRDefault="006C0117" w:rsidP="006C0117">
      <w:pPr>
        <w:jc w:val="center"/>
        <w:rPr>
          <w:rFonts w:ascii="Bookman Old Style" w:hAnsi="Bookman Old Style"/>
          <w:lang w:val="id-ID"/>
        </w:rPr>
      </w:pPr>
      <w:r>
        <w:rPr>
          <w:rFonts w:ascii="Bookman Old Style" w:hAnsi="Bookman Old Style"/>
          <w:lang w:val="id-ID"/>
        </w:rPr>
        <w:t>PERATURAN DESA KARANG BARU</w:t>
      </w:r>
    </w:p>
    <w:p w:rsidR="006C0117" w:rsidRPr="00064B30" w:rsidRDefault="006C0117" w:rsidP="006C0117">
      <w:pPr>
        <w:jc w:val="center"/>
        <w:rPr>
          <w:rFonts w:ascii="Bookman Old Style" w:hAnsi="Bookman Old Style"/>
        </w:rPr>
      </w:pPr>
      <w:r w:rsidRPr="004B68F9">
        <w:rPr>
          <w:rFonts w:ascii="Bookman Old Style" w:hAnsi="Bookman Old Style"/>
          <w:lang w:val="id-ID"/>
        </w:rPr>
        <w:t>NOMOR</w:t>
      </w:r>
      <w:r>
        <w:rPr>
          <w:rFonts w:ascii="Bookman Old Style" w:hAnsi="Bookman Old Style"/>
          <w:lang w:val="id-ID"/>
        </w:rPr>
        <w:t xml:space="preserve"> :</w:t>
      </w:r>
      <w:r w:rsidRPr="004B68F9">
        <w:rPr>
          <w:rFonts w:ascii="Bookman Old Style" w:hAnsi="Bookman Old Style"/>
          <w:lang w:val="id-ID"/>
        </w:rPr>
        <w:t xml:space="preserve">  </w:t>
      </w:r>
      <w:r w:rsidR="00064B30">
        <w:rPr>
          <w:rFonts w:ascii="Bookman Old Style" w:hAnsi="Bookman Old Style"/>
        </w:rPr>
        <w:t xml:space="preserve">  </w:t>
      </w:r>
      <w:r w:rsidR="00CB1279">
        <w:rPr>
          <w:rFonts w:ascii="Bookman Old Style" w:hAnsi="Bookman Old Style"/>
          <w:lang w:val="id-ID"/>
        </w:rPr>
        <w:t>04</w:t>
      </w:r>
      <w:r w:rsidRPr="004B68F9">
        <w:rPr>
          <w:rFonts w:ascii="Bookman Old Style" w:hAnsi="Bookman Old Style"/>
        </w:rPr>
        <w:t xml:space="preserve">  </w:t>
      </w:r>
      <w:r w:rsidR="00064B30">
        <w:rPr>
          <w:rFonts w:ascii="Bookman Old Style" w:hAnsi="Bookman Old Style"/>
          <w:lang w:val="id-ID"/>
        </w:rPr>
        <w:t>TAHUN 201</w:t>
      </w:r>
      <w:r w:rsidR="00064B30">
        <w:rPr>
          <w:rFonts w:ascii="Bookman Old Style" w:hAnsi="Bookman Old Style"/>
        </w:rPr>
        <w:t>8</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TENTANG</w:t>
      </w:r>
    </w:p>
    <w:p w:rsidR="006C0117" w:rsidRPr="004B68F9" w:rsidRDefault="00A07A16" w:rsidP="00A07A16">
      <w:pPr>
        <w:tabs>
          <w:tab w:val="left" w:pos="1278"/>
          <w:tab w:val="center" w:pos="5074"/>
        </w:tabs>
        <w:rPr>
          <w:rFonts w:ascii="Bookman Old Style" w:hAnsi="Bookman Old Style"/>
          <w:lang w:val="id-ID"/>
        </w:rPr>
      </w:pPr>
      <w:r>
        <w:rPr>
          <w:rFonts w:ascii="Bookman Old Style" w:hAnsi="Bookman Old Style"/>
          <w:lang w:val="id-ID"/>
        </w:rPr>
        <w:tab/>
      </w:r>
      <w:r>
        <w:rPr>
          <w:rFonts w:ascii="Bookman Old Style" w:hAnsi="Bookman Old Style"/>
          <w:lang w:val="id-ID"/>
        </w:rPr>
        <w:tab/>
      </w:r>
      <w:r w:rsidR="006C0117" w:rsidRPr="004B68F9">
        <w:rPr>
          <w:rFonts w:ascii="Bookman Old Style" w:hAnsi="Bookman Old Style"/>
          <w:lang w:val="id-ID"/>
        </w:rPr>
        <w:t xml:space="preserve"> KEWENANGAN DESA BERDASARKAN HAK ASAL-USUL DAN </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KEWENANGAN LOKAL BERSKALA DESA</w:t>
      </w:r>
      <w:r w:rsidRPr="004B68F9">
        <w:rPr>
          <w:rFonts w:ascii="Bookman Old Style" w:hAnsi="Bookman Old Style"/>
        </w:rPr>
        <w:t xml:space="preserve"> </w:t>
      </w:r>
    </w:p>
    <w:p w:rsidR="006C0117" w:rsidRPr="004B68F9"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DENGAN RAHMAT TUHAN YANG MAHA ESA</w:t>
      </w:r>
    </w:p>
    <w:p w:rsidR="006C0117" w:rsidRPr="004B68F9"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r>
        <w:rPr>
          <w:rFonts w:ascii="Bookman Old Style" w:hAnsi="Bookman Old Style"/>
          <w:lang w:val="id-ID"/>
        </w:rPr>
        <w:t>KEPALA DESA KARANG BARU</w:t>
      </w:r>
    </w:p>
    <w:p w:rsidR="006C0117" w:rsidRPr="004B68F9" w:rsidRDefault="006C0117" w:rsidP="006C0117">
      <w:pPr>
        <w:rPr>
          <w:rFonts w:ascii="Bookman Old Style" w:hAnsi="Bookman Old Style"/>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548"/>
        <w:gridCol w:w="236"/>
        <w:gridCol w:w="8530"/>
      </w:tblGrid>
      <w:tr w:rsidR="006C0117" w:rsidRPr="004B68F9" w:rsidTr="00363499">
        <w:tc>
          <w:tcPr>
            <w:tcW w:w="1548" w:type="dxa"/>
          </w:tcPr>
          <w:p w:rsidR="006C0117" w:rsidRPr="004B68F9" w:rsidRDefault="006C0117" w:rsidP="00DB12B4">
            <w:pPr>
              <w:rPr>
                <w:rFonts w:ascii="Bookman Old Style" w:hAnsi="Bookman Old Style"/>
                <w:lang w:val="id-ID"/>
              </w:rPr>
            </w:pPr>
            <w:r>
              <w:rPr>
                <w:rFonts w:ascii="Bookman Old Style" w:hAnsi="Bookman Old Style"/>
                <w:lang w:val="id-ID"/>
              </w:rPr>
              <w:t>Menimba</w:t>
            </w:r>
            <w:r w:rsidRPr="004B68F9">
              <w:rPr>
                <w:rFonts w:ascii="Bookman Old Style" w:hAnsi="Bookman Old Style"/>
                <w:lang w:val="id-ID"/>
              </w:rPr>
              <w:t>g</w:t>
            </w:r>
          </w:p>
        </w:tc>
        <w:tc>
          <w:tcPr>
            <w:tcW w:w="236" w:type="dxa"/>
          </w:tcPr>
          <w:p w:rsidR="006C0117" w:rsidRPr="004B68F9" w:rsidRDefault="006C0117" w:rsidP="00DB12B4">
            <w:pPr>
              <w:rPr>
                <w:rFonts w:ascii="Bookman Old Style" w:hAnsi="Bookman Old Style"/>
                <w:lang w:val="id-ID"/>
              </w:rPr>
            </w:pPr>
            <w:r w:rsidRPr="004B68F9">
              <w:rPr>
                <w:rFonts w:ascii="Bookman Old Style" w:hAnsi="Bookman Old Style"/>
                <w:lang w:val="id-ID"/>
              </w:rPr>
              <w:t>:</w:t>
            </w:r>
          </w:p>
        </w:tc>
        <w:tc>
          <w:tcPr>
            <w:tcW w:w="8530" w:type="dxa"/>
          </w:tcPr>
          <w:p w:rsidR="006C0117" w:rsidRPr="004B68F9" w:rsidRDefault="006C0117" w:rsidP="00DB12B4">
            <w:pPr>
              <w:numPr>
                <w:ilvl w:val="0"/>
                <w:numId w:val="1"/>
              </w:numPr>
              <w:tabs>
                <w:tab w:val="clear" w:pos="720"/>
              </w:tabs>
              <w:ind w:left="376"/>
              <w:jc w:val="both"/>
              <w:rPr>
                <w:rFonts w:ascii="Bookman Old Style" w:hAnsi="Bookman Old Style"/>
                <w:lang w:val="id-ID"/>
              </w:rPr>
            </w:pPr>
            <w:r w:rsidRPr="004B68F9">
              <w:rPr>
                <w:rFonts w:ascii="Bookman Old Style" w:hAnsi="Bookman Old Style"/>
                <w:lang w:val="id-ID"/>
              </w:rPr>
              <w:t xml:space="preserve">bahwa </w:t>
            </w:r>
            <w:proofErr w:type="spellStart"/>
            <w:r w:rsidRPr="004B68F9">
              <w:rPr>
                <w:rFonts w:ascii="Bookman Old Style" w:hAnsi="Bookman Old Style"/>
              </w:rPr>
              <w:t>untuk</w:t>
            </w:r>
            <w:proofErr w:type="spellEnd"/>
            <w:r w:rsidRPr="004B68F9">
              <w:rPr>
                <w:rFonts w:ascii="Bookman Old Style" w:hAnsi="Bookman Old Style"/>
              </w:rPr>
              <w:t xml:space="preserve"> </w:t>
            </w:r>
            <w:proofErr w:type="spellStart"/>
            <w:r w:rsidRPr="004B68F9">
              <w:rPr>
                <w:rFonts w:ascii="Bookman Old Style" w:hAnsi="Bookman Old Style"/>
              </w:rPr>
              <w:t>melaksanakan</w:t>
            </w:r>
            <w:proofErr w:type="spellEnd"/>
            <w:r w:rsidRPr="004B68F9">
              <w:rPr>
                <w:rFonts w:ascii="Bookman Old Style" w:hAnsi="Bookman Old Style"/>
                <w:lang w:val="id-ID"/>
              </w:rPr>
              <w:t xml:space="preserve"> ketentuan Pasal 37 Peraturan Pemerintah Nomor 43 Tahun 2015 tentang Peraturan Pelaksanaan Undang-</w:t>
            </w:r>
            <w:r w:rsidRPr="004B68F9">
              <w:rPr>
                <w:rFonts w:ascii="Bookman Old Style" w:hAnsi="Bookman Old Style"/>
              </w:rPr>
              <w:t>U</w:t>
            </w:r>
            <w:r w:rsidRPr="004B68F9">
              <w:rPr>
                <w:rFonts w:ascii="Bookman Old Style" w:hAnsi="Bookman Old Style"/>
                <w:lang w:val="id-ID"/>
              </w:rPr>
              <w:t>ndang Nomor 6 Tahun 2014 tentang Desa, perlu</w:t>
            </w:r>
            <w:r w:rsidRPr="004B68F9">
              <w:rPr>
                <w:rFonts w:ascii="Bookman Old Style" w:hAnsi="Bookman Old Style"/>
              </w:rPr>
              <w:t xml:space="preserve"> </w:t>
            </w:r>
            <w:proofErr w:type="spellStart"/>
            <w:r w:rsidRPr="004B68F9">
              <w:rPr>
                <w:rFonts w:ascii="Bookman Old Style" w:hAnsi="Bookman Old Style"/>
              </w:rPr>
              <w:t>menetapkan</w:t>
            </w:r>
            <w:proofErr w:type="spellEnd"/>
            <w:r w:rsidRPr="004B68F9">
              <w:rPr>
                <w:rFonts w:ascii="Bookman Old Style" w:hAnsi="Bookman Old Style"/>
              </w:rPr>
              <w:t xml:space="preserve"> </w:t>
            </w:r>
            <w:r>
              <w:rPr>
                <w:rFonts w:ascii="Bookman Old Style" w:hAnsi="Bookman Old Style"/>
                <w:lang w:val="id-ID"/>
              </w:rPr>
              <w:t>Peraturan Desa KARANG BARU</w:t>
            </w:r>
            <w:r w:rsidRPr="004B68F9">
              <w:rPr>
                <w:rFonts w:ascii="Bookman Old Style" w:hAnsi="Bookman Old Style"/>
                <w:lang w:val="id-ID"/>
              </w:rPr>
              <w:t xml:space="preserve"> tentang</w:t>
            </w:r>
            <w:r w:rsidRPr="004B68F9">
              <w:rPr>
                <w:rFonts w:ascii="Bookman Old Style" w:hAnsi="Bookman Old Style"/>
              </w:rPr>
              <w:t xml:space="preserve"> </w:t>
            </w:r>
            <w:proofErr w:type="spellStart"/>
            <w:r w:rsidRPr="004B68F9">
              <w:rPr>
                <w:rFonts w:ascii="Bookman Old Style" w:hAnsi="Bookman Old Style"/>
              </w:rPr>
              <w:t>Daftar</w:t>
            </w:r>
            <w:proofErr w:type="spellEnd"/>
            <w:r w:rsidRPr="004B68F9">
              <w:rPr>
                <w:rFonts w:ascii="Bookman Old Style" w:hAnsi="Bookman Old Style"/>
              </w:rPr>
              <w:t xml:space="preserve"> </w:t>
            </w:r>
            <w:r w:rsidRPr="004B68F9">
              <w:rPr>
                <w:rFonts w:ascii="Bookman Old Style" w:hAnsi="Bookman Old Style"/>
                <w:lang w:val="id-ID"/>
              </w:rPr>
              <w:t>Kewenangan Desa Berdasarkan Hak Asal Usul dan Kewenangan Lokal Berskala Desa</w:t>
            </w:r>
            <w:r w:rsidRPr="004B68F9">
              <w:rPr>
                <w:rFonts w:ascii="Bookman Old Style" w:hAnsi="Bookman Old Style"/>
              </w:rPr>
              <w:t>;</w:t>
            </w:r>
          </w:p>
          <w:p w:rsidR="006C0117" w:rsidRPr="004B68F9" w:rsidRDefault="0086119D" w:rsidP="0086119D">
            <w:pPr>
              <w:tabs>
                <w:tab w:val="left" w:pos="2718"/>
              </w:tabs>
              <w:ind w:left="376"/>
              <w:jc w:val="both"/>
              <w:rPr>
                <w:rFonts w:ascii="Bookman Old Style" w:hAnsi="Bookman Old Style"/>
                <w:lang w:val="id-ID"/>
              </w:rPr>
            </w:pPr>
            <w:r>
              <w:rPr>
                <w:rFonts w:ascii="Bookman Old Style" w:hAnsi="Bookman Old Style"/>
                <w:lang w:val="id-ID"/>
              </w:rPr>
              <w:tab/>
            </w:r>
          </w:p>
        </w:tc>
      </w:tr>
      <w:tr w:rsidR="006C0117" w:rsidRPr="004B68F9" w:rsidTr="00363499">
        <w:tc>
          <w:tcPr>
            <w:tcW w:w="1548" w:type="dxa"/>
          </w:tcPr>
          <w:p w:rsidR="006C0117" w:rsidRPr="004B68F9" w:rsidRDefault="006C0117" w:rsidP="00DB12B4">
            <w:pPr>
              <w:rPr>
                <w:rFonts w:ascii="Bookman Old Style" w:hAnsi="Bookman Old Style"/>
                <w:lang w:val="id-ID"/>
              </w:rPr>
            </w:pPr>
            <w:r w:rsidRPr="004B68F9">
              <w:rPr>
                <w:rFonts w:ascii="Bookman Old Style" w:hAnsi="Bookman Old Style"/>
                <w:lang w:val="id-ID"/>
              </w:rPr>
              <w:t>Mengingat</w:t>
            </w:r>
          </w:p>
        </w:tc>
        <w:tc>
          <w:tcPr>
            <w:tcW w:w="236" w:type="dxa"/>
          </w:tcPr>
          <w:p w:rsidR="006C0117" w:rsidRPr="004B68F9" w:rsidRDefault="006C0117" w:rsidP="00DB12B4">
            <w:pPr>
              <w:rPr>
                <w:rFonts w:ascii="Bookman Old Style" w:hAnsi="Bookman Old Style"/>
                <w:lang w:val="id-ID"/>
              </w:rPr>
            </w:pPr>
            <w:r w:rsidRPr="004B68F9">
              <w:rPr>
                <w:rFonts w:ascii="Bookman Old Style" w:hAnsi="Bookman Old Style"/>
                <w:lang w:val="id-ID"/>
              </w:rPr>
              <w:t>:</w:t>
            </w:r>
          </w:p>
        </w:tc>
        <w:tc>
          <w:tcPr>
            <w:tcW w:w="8530" w:type="dxa"/>
          </w:tcPr>
          <w:p w:rsidR="006C0117" w:rsidRPr="004B68F9" w:rsidRDefault="006C0117" w:rsidP="00DB12B4">
            <w:pPr>
              <w:numPr>
                <w:ilvl w:val="0"/>
                <w:numId w:val="7"/>
              </w:numPr>
              <w:spacing w:after="60"/>
              <w:ind w:left="374" w:hanging="357"/>
              <w:jc w:val="both"/>
              <w:rPr>
                <w:rFonts w:ascii="Bookman Old Style" w:hAnsi="Bookman Old Style"/>
              </w:rPr>
            </w:pPr>
            <w:r w:rsidRPr="004B68F9">
              <w:rPr>
                <w:rFonts w:ascii="Bookman Old Style" w:hAnsi="Bookman Old Style"/>
                <w:lang w:val="sv-SE"/>
              </w:rPr>
              <w:t xml:space="preserve">Undang-Undang  Nomor  </w:t>
            </w:r>
            <w:r>
              <w:rPr>
                <w:rFonts w:ascii="Bookman Old Style" w:hAnsi="Bookman Old Style"/>
                <w:lang w:val="sv-SE"/>
              </w:rPr>
              <w:t xml:space="preserve">69 </w:t>
            </w:r>
            <w:r w:rsidRPr="004B68F9">
              <w:rPr>
                <w:rFonts w:ascii="Bookman Old Style" w:hAnsi="Bookman Old Style"/>
                <w:lang w:val="sv-SE"/>
              </w:rPr>
              <w:t xml:space="preserve"> Tahun 195</w:t>
            </w:r>
            <w:r>
              <w:rPr>
                <w:rFonts w:ascii="Bookman Old Style" w:hAnsi="Bookman Old Style"/>
                <w:lang w:val="sv-SE"/>
              </w:rPr>
              <w:t>8</w:t>
            </w:r>
            <w:r w:rsidRPr="004B68F9">
              <w:rPr>
                <w:rFonts w:ascii="Bookman Old Style" w:hAnsi="Bookman Old Style"/>
                <w:lang w:val="sv-SE"/>
              </w:rPr>
              <w:t xml:space="preserve">  tentang Pembentukan Daerah daerah </w:t>
            </w:r>
            <w:r>
              <w:rPr>
                <w:rFonts w:ascii="Bookman Old Style" w:hAnsi="Bookman Old Style"/>
                <w:lang w:val="sv-SE"/>
              </w:rPr>
              <w:t>Tingkat II dalam wilayah Daerah-daerah Tingkat I Bali, Nusa Tenggara Barat dan Nusa Tenggara Timur;</w:t>
            </w:r>
          </w:p>
          <w:p w:rsidR="006C0117" w:rsidRPr="004B68F9" w:rsidRDefault="006C0117" w:rsidP="00DB12B4">
            <w:pPr>
              <w:numPr>
                <w:ilvl w:val="0"/>
                <w:numId w:val="7"/>
              </w:numPr>
              <w:spacing w:after="60"/>
              <w:ind w:left="374" w:hanging="357"/>
              <w:jc w:val="both"/>
              <w:rPr>
                <w:rFonts w:ascii="Bookman Old Style" w:hAnsi="Bookman Old Style"/>
              </w:rPr>
            </w:pPr>
            <w:proofErr w:type="spellStart"/>
            <w:r w:rsidRPr="004B68F9">
              <w:rPr>
                <w:rFonts w:ascii="Bookman Old Style" w:hAnsi="Bookman Old Style"/>
              </w:rPr>
              <w:t>Peraturan</w:t>
            </w:r>
            <w:proofErr w:type="spellEnd"/>
            <w:r w:rsidRPr="004B68F9">
              <w:rPr>
                <w:rFonts w:ascii="Bookman Old Style" w:hAnsi="Bookman Old Style"/>
              </w:rPr>
              <w:t xml:space="preserve"> </w:t>
            </w:r>
            <w:proofErr w:type="spellStart"/>
            <w:r w:rsidRPr="004B68F9">
              <w:rPr>
                <w:rFonts w:ascii="Bookman Old Style" w:hAnsi="Bookman Old Style"/>
              </w:rPr>
              <w:t>Pemerintah</w:t>
            </w:r>
            <w:proofErr w:type="spellEnd"/>
            <w:r w:rsidRPr="004B68F9">
              <w:rPr>
                <w:rFonts w:ascii="Bookman Old Style" w:hAnsi="Bookman Old Style"/>
              </w:rPr>
              <w:t xml:space="preserve"> </w:t>
            </w:r>
            <w:proofErr w:type="spellStart"/>
            <w:r w:rsidRPr="004B68F9">
              <w:rPr>
                <w:rFonts w:ascii="Bookman Old Style" w:hAnsi="Bookman Old Style"/>
              </w:rPr>
              <w:t>Nomor</w:t>
            </w:r>
            <w:proofErr w:type="spellEnd"/>
            <w:r w:rsidRPr="004B68F9">
              <w:rPr>
                <w:rFonts w:ascii="Bookman Old Style" w:hAnsi="Bookman Old Style"/>
              </w:rPr>
              <w:t xml:space="preserve"> </w:t>
            </w:r>
            <w:r w:rsidRPr="004B68F9">
              <w:rPr>
                <w:rFonts w:ascii="Bookman Old Style" w:hAnsi="Bookman Old Style"/>
                <w:lang w:val="id-ID"/>
              </w:rPr>
              <w:t>6</w:t>
            </w:r>
            <w:r w:rsidRPr="004B68F9">
              <w:rPr>
                <w:rFonts w:ascii="Bookman Old Style" w:hAnsi="Bookman Old Style"/>
              </w:rPr>
              <w:t xml:space="preserve"> </w:t>
            </w:r>
            <w:proofErr w:type="spellStart"/>
            <w:r w:rsidRPr="004B68F9">
              <w:rPr>
                <w:rFonts w:ascii="Bookman Old Style" w:hAnsi="Bookman Old Style"/>
              </w:rPr>
              <w:t>Tahun</w:t>
            </w:r>
            <w:proofErr w:type="spellEnd"/>
            <w:r w:rsidRPr="004B68F9">
              <w:rPr>
                <w:rFonts w:ascii="Bookman Old Style" w:hAnsi="Bookman Old Style"/>
              </w:rPr>
              <w:t xml:space="preserve"> 20</w:t>
            </w:r>
            <w:r w:rsidRPr="004B68F9">
              <w:rPr>
                <w:rFonts w:ascii="Bookman Old Style" w:hAnsi="Bookman Old Style"/>
                <w:lang w:val="id-ID"/>
              </w:rPr>
              <w:t>14</w:t>
            </w:r>
            <w:r w:rsidRPr="004B68F9">
              <w:rPr>
                <w:rFonts w:ascii="Bookman Old Style" w:hAnsi="Bookman Old Style"/>
              </w:rPr>
              <w:t xml:space="preserve"> </w:t>
            </w:r>
            <w:proofErr w:type="spellStart"/>
            <w:r w:rsidRPr="004B68F9">
              <w:rPr>
                <w:rFonts w:ascii="Bookman Old Style" w:hAnsi="Bookman Old Style"/>
              </w:rPr>
              <w:t>tentang</w:t>
            </w:r>
            <w:proofErr w:type="spellEnd"/>
            <w:r w:rsidRPr="004B68F9">
              <w:rPr>
                <w:rFonts w:ascii="Bookman Old Style" w:hAnsi="Bookman Old Style"/>
              </w:rPr>
              <w:t xml:space="preserve"> </w:t>
            </w:r>
            <w:proofErr w:type="spellStart"/>
            <w:r w:rsidRPr="004B68F9">
              <w:rPr>
                <w:rFonts w:ascii="Bookman Old Style" w:hAnsi="Bookman Old Style"/>
              </w:rPr>
              <w:t>Desa</w:t>
            </w:r>
            <w:proofErr w:type="spellEnd"/>
            <w:r w:rsidRPr="004B68F9">
              <w:rPr>
                <w:rFonts w:ascii="Bookman Old Style" w:hAnsi="Bookman Old Style"/>
              </w:rPr>
              <w:t xml:space="preserve"> (</w:t>
            </w:r>
            <w:proofErr w:type="spellStart"/>
            <w:r w:rsidRPr="004B68F9">
              <w:rPr>
                <w:rFonts w:ascii="Bookman Old Style" w:hAnsi="Bookman Old Style"/>
              </w:rPr>
              <w:t>Lembaran</w:t>
            </w:r>
            <w:proofErr w:type="spellEnd"/>
            <w:r w:rsidRPr="004B68F9">
              <w:rPr>
                <w:rFonts w:ascii="Bookman Old Style" w:hAnsi="Bookman Old Style"/>
              </w:rPr>
              <w:t xml:space="preserve"> Negara </w:t>
            </w:r>
            <w:proofErr w:type="spellStart"/>
            <w:r w:rsidRPr="004B68F9">
              <w:rPr>
                <w:rFonts w:ascii="Bookman Old Style" w:hAnsi="Bookman Old Style"/>
              </w:rPr>
              <w:t>Republik</w:t>
            </w:r>
            <w:proofErr w:type="spellEnd"/>
            <w:r w:rsidRPr="004B68F9">
              <w:rPr>
                <w:rFonts w:ascii="Bookman Old Style" w:hAnsi="Bookman Old Style"/>
              </w:rPr>
              <w:t xml:space="preserve"> Indonesia </w:t>
            </w:r>
            <w:proofErr w:type="spellStart"/>
            <w:r w:rsidRPr="004B68F9">
              <w:rPr>
                <w:rFonts w:ascii="Bookman Old Style" w:hAnsi="Bookman Old Style"/>
              </w:rPr>
              <w:t>Tahun</w:t>
            </w:r>
            <w:proofErr w:type="spellEnd"/>
            <w:r w:rsidRPr="004B68F9">
              <w:rPr>
                <w:rFonts w:ascii="Bookman Old Style" w:hAnsi="Bookman Old Style"/>
              </w:rPr>
              <w:t xml:space="preserve"> 20</w:t>
            </w:r>
            <w:r w:rsidRPr="004B68F9">
              <w:rPr>
                <w:rFonts w:ascii="Bookman Old Style" w:hAnsi="Bookman Old Style"/>
                <w:lang w:val="id-ID"/>
              </w:rPr>
              <w:t>14</w:t>
            </w:r>
            <w:r w:rsidRPr="004B68F9">
              <w:rPr>
                <w:rFonts w:ascii="Bookman Old Style" w:hAnsi="Bookman Old Style"/>
              </w:rPr>
              <w:t xml:space="preserve"> </w:t>
            </w:r>
            <w:proofErr w:type="spellStart"/>
            <w:r w:rsidRPr="004B68F9">
              <w:rPr>
                <w:rFonts w:ascii="Bookman Old Style" w:hAnsi="Bookman Old Style"/>
              </w:rPr>
              <w:t>Nomor</w:t>
            </w:r>
            <w:proofErr w:type="spellEnd"/>
            <w:r w:rsidRPr="004B68F9">
              <w:rPr>
                <w:rFonts w:ascii="Bookman Old Style" w:hAnsi="Bookman Old Style"/>
              </w:rPr>
              <w:t xml:space="preserve"> </w:t>
            </w:r>
            <w:r w:rsidRPr="004B68F9">
              <w:rPr>
                <w:rFonts w:ascii="Bookman Old Style" w:hAnsi="Bookman Old Style"/>
                <w:lang w:val="id-ID"/>
              </w:rPr>
              <w:t>7</w:t>
            </w:r>
            <w:r w:rsidRPr="004B68F9">
              <w:rPr>
                <w:rFonts w:ascii="Bookman Old Style" w:hAnsi="Bookman Old Style"/>
              </w:rPr>
              <w:t xml:space="preserve">, </w:t>
            </w:r>
            <w:proofErr w:type="spellStart"/>
            <w:r w:rsidRPr="004B68F9">
              <w:rPr>
                <w:rFonts w:ascii="Bookman Old Style" w:hAnsi="Bookman Old Style"/>
              </w:rPr>
              <w:t>Tambahan</w:t>
            </w:r>
            <w:proofErr w:type="spellEnd"/>
            <w:r w:rsidRPr="004B68F9">
              <w:rPr>
                <w:rFonts w:ascii="Bookman Old Style" w:hAnsi="Bookman Old Style"/>
              </w:rPr>
              <w:t xml:space="preserve"> </w:t>
            </w:r>
            <w:proofErr w:type="spellStart"/>
            <w:r w:rsidRPr="004B68F9">
              <w:rPr>
                <w:rFonts w:ascii="Bookman Old Style" w:hAnsi="Bookman Old Style"/>
              </w:rPr>
              <w:t>Lembaran</w:t>
            </w:r>
            <w:proofErr w:type="spellEnd"/>
            <w:r w:rsidRPr="004B68F9">
              <w:rPr>
                <w:rFonts w:ascii="Bookman Old Style" w:hAnsi="Bookman Old Style"/>
              </w:rPr>
              <w:t xml:space="preserve"> Negara </w:t>
            </w:r>
            <w:proofErr w:type="spellStart"/>
            <w:r w:rsidRPr="004B68F9">
              <w:rPr>
                <w:rFonts w:ascii="Bookman Old Style" w:hAnsi="Bookman Old Style"/>
              </w:rPr>
              <w:t>Republik</w:t>
            </w:r>
            <w:proofErr w:type="spellEnd"/>
            <w:r w:rsidRPr="004B68F9">
              <w:rPr>
                <w:rFonts w:ascii="Bookman Old Style" w:hAnsi="Bookman Old Style"/>
              </w:rPr>
              <w:t xml:space="preserve"> Indonesia </w:t>
            </w:r>
            <w:proofErr w:type="spellStart"/>
            <w:r w:rsidRPr="004B68F9">
              <w:rPr>
                <w:rFonts w:ascii="Bookman Old Style" w:hAnsi="Bookman Old Style"/>
              </w:rPr>
              <w:t>Nomor</w:t>
            </w:r>
            <w:proofErr w:type="spellEnd"/>
            <w:r w:rsidRPr="004B68F9">
              <w:rPr>
                <w:rFonts w:ascii="Bookman Old Style" w:hAnsi="Bookman Old Style"/>
              </w:rPr>
              <w:t xml:space="preserve"> </w:t>
            </w:r>
            <w:r w:rsidRPr="004B68F9">
              <w:rPr>
                <w:rFonts w:ascii="Bookman Old Style" w:hAnsi="Bookman Old Style"/>
                <w:lang w:val="id-ID"/>
              </w:rPr>
              <w:t>5495</w:t>
            </w:r>
            <w:r w:rsidRPr="004B68F9">
              <w:rPr>
                <w:rFonts w:ascii="Bookman Old Style" w:hAnsi="Bookman Old Style"/>
              </w:rPr>
              <w:t>);</w:t>
            </w:r>
          </w:p>
          <w:p w:rsidR="006C0117" w:rsidRPr="004B68F9" w:rsidRDefault="006C0117" w:rsidP="00DB12B4">
            <w:pPr>
              <w:numPr>
                <w:ilvl w:val="0"/>
                <w:numId w:val="7"/>
              </w:numPr>
              <w:spacing w:after="60"/>
              <w:ind w:left="374" w:hanging="357"/>
              <w:jc w:val="both"/>
              <w:rPr>
                <w:rFonts w:ascii="Bookman Old Style" w:hAnsi="Bookman Old Style"/>
              </w:rPr>
            </w:pPr>
            <w:r w:rsidRPr="004B68F9">
              <w:rPr>
                <w:rFonts w:ascii="Bookman Old Style" w:hAnsi="Bookman Old Style"/>
                <w:lang w:val="sv-SE"/>
              </w:rPr>
              <w:t xml:space="preserve">Undang-Undang  Nomor  </w:t>
            </w:r>
            <w:r w:rsidRPr="004B68F9">
              <w:rPr>
                <w:rFonts w:ascii="Bookman Old Style" w:hAnsi="Bookman Old Style"/>
                <w:lang w:val="id-ID"/>
              </w:rPr>
              <w:t>23</w:t>
            </w:r>
            <w:r w:rsidRPr="004B68F9">
              <w:rPr>
                <w:rFonts w:ascii="Bookman Old Style" w:hAnsi="Bookman Old Style"/>
              </w:rPr>
              <w:t xml:space="preserve"> </w:t>
            </w:r>
            <w:r w:rsidRPr="004B68F9">
              <w:rPr>
                <w:rFonts w:ascii="Bookman Old Style" w:hAnsi="Bookman Old Style"/>
                <w:lang w:val="sv-SE"/>
              </w:rPr>
              <w:t>Tahun 20</w:t>
            </w:r>
            <w:r w:rsidRPr="004B68F9">
              <w:rPr>
                <w:rFonts w:ascii="Bookman Old Style" w:hAnsi="Bookman Old Style"/>
                <w:lang w:val="id-ID"/>
              </w:rPr>
              <w:t>1</w:t>
            </w:r>
            <w:r w:rsidRPr="004B68F9">
              <w:rPr>
                <w:rFonts w:ascii="Bookman Old Style" w:hAnsi="Bookman Old Style"/>
                <w:lang w:val="sv-SE"/>
              </w:rPr>
              <w:t>4  tentang Pemerintahan Daerah (Lembaran Negara Republik Indonesia Tahun 20</w:t>
            </w:r>
            <w:r w:rsidRPr="004B68F9">
              <w:rPr>
                <w:rFonts w:ascii="Bookman Old Style" w:hAnsi="Bookman Old Style"/>
                <w:lang w:val="id-ID"/>
              </w:rPr>
              <w:t>1</w:t>
            </w:r>
            <w:r w:rsidRPr="004B68F9">
              <w:rPr>
                <w:rFonts w:ascii="Bookman Old Style" w:hAnsi="Bookman Old Style"/>
                <w:lang w:val="sv-SE"/>
              </w:rPr>
              <w:t xml:space="preserve">4 Nomor </w:t>
            </w:r>
            <w:r w:rsidRPr="004B68F9">
              <w:rPr>
                <w:rFonts w:ascii="Bookman Old Style" w:hAnsi="Bookman Old Style"/>
                <w:lang w:val="id-ID"/>
              </w:rPr>
              <w:t>244</w:t>
            </w:r>
            <w:r w:rsidRPr="004B68F9">
              <w:rPr>
                <w:rFonts w:ascii="Bookman Old Style" w:hAnsi="Bookman Old Style"/>
                <w:lang w:val="sv-SE"/>
              </w:rPr>
              <w:t xml:space="preserve">, Tambahan Lembaran Negara Republik Indonesia Nomor </w:t>
            </w:r>
            <w:r w:rsidRPr="004B68F9">
              <w:rPr>
                <w:rFonts w:ascii="Bookman Old Style" w:hAnsi="Bookman Old Style"/>
                <w:lang w:val="id-ID"/>
              </w:rPr>
              <w:t>5587</w:t>
            </w:r>
            <w:r w:rsidRPr="004B68F9">
              <w:rPr>
                <w:rFonts w:ascii="Bookman Old Style" w:hAnsi="Bookman Old Style"/>
                <w:lang w:val="sv-SE"/>
              </w:rPr>
              <w:t>) seba</w:t>
            </w:r>
            <w:r w:rsidRPr="004B68F9">
              <w:rPr>
                <w:rFonts w:ascii="Bookman Old Style" w:hAnsi="Bookman Old Style"/>
                <w:lang w:val="id-ID"/>
              </w:rPr>
              <w:t>g</w:t>
            </w:r>
            <w:r w:rsidRPr="004B68F9">
              <w:rPr>
                <w:rFonts w:ascii="Bookman Old Style" w:hAnsi="Bookman Old Style"/>
                <w:lang w:val="sv-SE"/>
              </w:rPr>
              <w:t>a</w:t>
            </w:r>
            <w:r w:rsidRPr="004B68F9">
              <w:rPr>
                <w:rFonts w:ascii="Bookman Old Style" w:hAnsi="Bookman Old Style"/>
                <w:lang w:val="id-ID"/>
              </w:rPr>
              <w:t>i</w:t>
            </w:r>
            <w:r w:rsidRPr="004B68F9">
              <w:rPr>
                <w:rFonts w:ascii="Bookman Old Style" w:hAnsi="Bookman Old Style"/>
                <w:lang w:val="sv-SE"/>
              </w:rPr>
              <w:t xml:space="preserve">mana telah diubah </w:t>
            </w:r>
            <w:r w:rsidRPr="004B68F9">
              <w:rPr>
                <w:rFonts w:ascii="Bookman Old Style" w:hAnsi="Bookman Old Style"/>
                <w:lang w:val="id-ID"/>
              </w:rPr>
              <w:t>terakhir dengan</w:t>
            </w:r>
            <w:r w:rsidRPr="004B68F9">
              <w:rPr>
                <w:rFonts w:ascii="Bookman Old Style" w:hAnsi="Bookman Old Style"/>
                <w:lang w:val="sv-SE"/>
              </w:rPr>
              <w:t xml:space="preserve"> dengan Undang-</w:t>
            </w:r>
            <w:r w:rsidRPr="004B68F9">
              <w:rPr>
                <w:rFonts w:ascii="Bookman Old Style" w:hAnsi="Bookman Old Style"/>
                <w:lang w:val="id-ID"/>
              </w:rPr>
              <w:t>U</w:t>
            </w:r>
            <w:r w:rsidRPr="004B68F9">
              <w:rPr>
                <w:rFonts w:ascii="Bookman Old Style" w:hAnsi="Bookman Old Style"/>
                <w:lang w:val="sv-SE"/>
              </w:rPr>
              <w:t xml:space="preserve">ndang Nomor </w:t>
            </w:r>
            <w:r w:rsidRPr="004B68F9">
              <w:rPr>
                <w:rFonts w:ascii="Bookman Old Style" w:hAnsi="Bookman Old Style"/>
                <w:lang w:val="id-ID"/>
              </w:rPr>
              <w:t>9</w:t>
            </w:r>
            <w:r w:rsidRPr="004B68F9">
              <w:rPr>
                <w:rFonts w:ascii="Bookman Old Style" w:hAnsi="Bookman Old Style"/>
                <w:lang w:val="sv-SE"/>
              </w:rPr>
              <w:t xml:space="preserve"> Tahun 20</w:t>
            </w:r>
            <w:r w:rsidRPr="004B68F9">
              <w:rPr>
                <w:rFonts w:ascii="Bookman Old Style" w:hAnsi="Bookman Old Style"/>
                <w:lang w:val="id-ID"/>
              </w:rPr>
              <w:t>15</w:t>
            </w:r>
            <w:r w:rsidRPr="004B68F9">
              <w:rPr>
                <w:rFonts w:ascii="Bookman Old Style" w:hAnsi="Bookman Old Style"/>
                <w:lang w:val="sv-SE"/>
              </w:rPr>
              <w:t xml:space="preserve"> tentang </w:t>
            </w:r>
            <w:r w:rsidRPr="004B68F9">
              <w:rPr>
                <w:rFonts w:ascii="Bookman Old Style" w:hAnsi="Bookman Old Style"/>
                <w:lang w:val="id-ID"/>
              </w:rPr>
              <w:t xml:space="preserve">Perubahan Kedua atas </w:t>
            </w:r>
            <w:r w:rsidRPr="004B68F9">
              <w:rPr>
                <w:rFonts w:ascii="Bookman Old Style" w:hAnsi="Bookman Old Style"/>
                <w:lang w:val="sv-SE"/>
              </w:rPr>
              <w:t xml:space="preserve">Undang-Undang Nomor </w:t>
            </w:r>
            <w:r w:rsidRPr="004B68F9">
              <w:rPr>
                <w:rFonts w:ascii="Bookman Old Style" w:hAnsi="Bookman Old Style"/>
                <w:lang w:val="id-ID"/>
              </w:rPr>
              <w:t>23</w:t>
            </w:r>
            <w:r w:rsidRPr="004B68F9">
              <w:rPr>
                <w:rFonts w:ascii="Bookman Old Style" w:hAnsi="Bookman Old Style"/>
                <w:lang w:val="sv-SE"/>
              </w:rPr>
              <w:t xml:space="preserve"> Tahun 20</w:t>
            </w:r>
            <w:r w:rsidRPr="004B68F9">
              <w:rPr>
                <w:rFonts w:ascii="Bookman Old Style" w:hAnsi="Bookman Old Style"/>
                <w:lang w:val="id-ID"/>
              </w:rPr>
              <w:t>1</w:t>
            </w:r>
            <w:r w:rsidRPr="004B68F9">
              <w:rPr>
                <w:rFonts w:ascii="Bookman Old Style" w:hAnsi="Bookman Old Style"/>
                <w:lang w:val="sv-SE"/>
              </w:rPr>
              <w:t>4 tentang Pemerintahan Daerah (Lembaran Negara Republik Indonesia Tahun 20</w:t>
            </w:r>
            <w:r w:rsidRPr="004B68F9">
              <w:rPr>
                <w:rFonts w:ascii="Bookman Old Style" w:hAnsi="Bookman Old Style"/>
                <w:lang w:val="id-ID"/>
              </w:rPr>
              <w:t>15</w:t>
            </w:r>
            <w:r w:rsidRPr="004B68F9">
              <w:rPr>
                <w:rFonts w:ascii="Bookman Old Style" w:hAnsi="Bookman Old Style"/>
                <w:lang w:val="sv-SE"/>
              </w:rPr>
              <w:t xml:space="preserve"> Nomor 5</w:t>
            </w:r>
            <w:r w:rsidRPr="004B68F9">
              <w:rPr>
                <w:rFonts w:ascii="Bookman Old Style" w:hAnsi="Bookman Old Style"/>
                <w:lang w:val="id-ID"/>
              </w:rPr>
              <w:t>8</w:t>
            </w:r>
            <w:r w:rsidRPr="004B68F9">
              <w:rPr>
                <w:rFonts w:ascii="Bookman Old Style" w:hAnsi="Bookman Old Style"/>
                <w:lang w:val="sv-SE"/>
              </w:rPr>
              <w:t>, Tambahan Lembaran Negara Republik Indonesia Nomor</w:t>
            </w:r>
            <w:r w:rsidRPr="004B68F9">
              <w:rPr>
                <w:rFonts w:ascii="Bookman Old Style" w:hAnsi="Bookman Old Style"/>
                <w:lang w:val="id-ID"/>
              </w:rPr>
              <w:t xml:space="preserve"> 5679</w:t>
            </w:r>
            <w:r w:rsidRPr="004B68F9">
              <w:rPr>
                <w:rFonts w:ascii="Bookman Old Style" w:hAnsi="Bookman Old Style"/>
                <w:lang w:val="sv-SE"/>
              </w:rPr>
              <w:t>);</w:t>
            </w:r>
          </w:p>
          <w:p w:rsidR="006C0117" w:rsidRPr="003B260B" w:rsidRDefault="006C0117" w:rsidP="003B260B">
            <w:pPr>
              <w:numPr>
                <w:ilvl w:val="0"/>
                <w:numId w:val="7"/>
              </w:numPr>
              <w:spacing w:after="60"/>
              <w:ind w:left="374" w:hanging="357"/>
              <w:jc w:val="both"/>
              <w:rPr>
                <w:rFonts w:ascii="Bookman Old Style" w:hAnsi="Bookman Old Style"/>
              </w:rPr>
            </w:pPr>
            <w:r w:rsidRPr="004B68F9">
              <w:rPr>
                <w:rFonts w:ascii="Bookman Old Style" w:hAnsi="Bookman Old Style"/>
                <w:lang w:val="id-ID"/>
              </w:rPr>
              <w:t>Peraturan Pemerintah Nomor 43 Tahun 2014 tentang Peraturan Pelaksanaan Undang-</w:t>
            </w:r>
            <w:r w:rsidRPr="004B68F9">
              <w:rPr>
                <w:rFonts w:ascii="Bookman Old Style" w:hAnsi="Bookman Old Style"/>
              </w:rPr>
              <w:t>U</w:t>
            </w:r>
            <w:r w:rsidRPr="004B68F9">
              <w:rPr>
                <w:rFonts w:ascii="Bookman Old Style" w:hAnsi="Bookman Old Style"/>
                <w:lang w:val="id-ID"/>
              </w:rPr>
              <w:t xml:space="preserve">ndang Nomor 6 Tahun 2014 tentang Desa (Lembaran Negara Republik Indonesia Tahun 2014 Nomor 123, Tambahan Lembaran Negara Republik Indonesia Nomor 5539) sebagaimana telah diubah dengan Peraturan Pemerintah Nomor 47 Tahun 2015 tentang Perubahan </w:t>
            </w:r>
            <w:r w:rsidRPr="004B68F9">
              <w:rPr>
                <w:rFonts w:ascii="Bookman Old Style" w:hAnsi="Bookman Old Style"/>
              </w:rPr>
              <w:t>a</w:t>
            </w:r>
            <w:r w:rsidRPr="004B68F9">
              <w:rPr>
                <w:rFonts w:ascii="Bookman Old Style" w:hAnsi="Bookman Old Style"/>
                <w:lang w:val="id-ID"/>
              </w:rPr>
              <w:t>tas Peraturan Pemerintah Nomor 43 Tahun 2014 tentang Peraturan Pelaksanaan Undang-undang Nomor 6 Tahun 2014 tentang Desa (Lembaran Negara Republik Indonesia Tahun 2015 Nomor 157</w:t>
            </w:r>
            <w:r w:rsidRPr="004B68F9">
              <w:rPr>
                <w:rFonts w:ascii="Bookman Old Style" w:hAnsi="Bookman Old Style"/>
                <w:lang w:val="sv-SE"/>
              </w:rPr>
              <w:t>, Tambahan Lembaran Negara Republik Indonesia Nomor</w:t>
            </w:r>
            <w:r w:rsidRPr="004B68F9">
              <w:rPr>
                <w:rFonts w:ascii="Bookman Old Style" w:hAnsi="Bookman Old Style"/>
                <w:lang w:val="id-ID"/>
              </w:rPr>
              <w:t xml:space="preserve"> 5717);</w:t>
            </w:r>
          </w:p>
          <w:p w:rsidR="006C0117" w:rsidRPr="004B68F9" w:rsidRDefault="006C0117" w:rsidP="00DB12B4">
            <w:pPr>
              <w:numPr>
                <w:ilvl w:val="0"/>
                <w:numId w:val="7"/>
              </w:numPr>
              <w:spacing w:after="60"/>
              <w:ind w:left="374" w:hanging="357"/>
              <w:jc w:val="both"/>
              <w:rPr>
                <w:rFonts w:ascii="Bookman Old Style" w:hAnsi="Bookman Old Style"/>
              </w:rPr>
            </w:pPr>
            <w:r w:rsidRPr="004B68F9">
              <w:rPr>
                <w:rFonts w:ascii="Bookman Old Style" w:hAnsi="Bookman Old Style"/>
                <w:lang w:val="id-ID"/>
              </w:rPr>
              <w:t>Peraturan Pemerintah Nomor 60 Tahun 2014 tentang Dana Desa yang bersumber dari Anggaran Pendapatan Belanja Negara (Lembaran Negara Republik Indonesia Tahun 2014 Nomor 168, Tambahan Lembaran Negara Republik Indonesia Nomor 5558)</w:t>
            </w:r>
            <w:r w:rsidRPr="004B68F9">
              <w:rPr>
                <w:rFonts w:ascii="Bookman Old Style" w:hAnsi="Bookman Old Style"/>
              </w:rPr>
              <w:t>;</w:t>
            </w:r>
          </w:p>
          <w:p w:rsidR="006C0117" w:rsidRPr="00AF2700" w:rsidRDefault="006C0117" w:rsidP="00DB12B4">
            <w:pPr>
              <w:numPr>
                <w:ilvl w:val="0"/>
                <w:numId w:val="7"/>
              </w:numPr>
              <w:spacing w:after="60"/>
              <w:ind w:left="374" w:hanging="357"/>
              <w:jc w:val="both"/>
              <w:rPr>
                <w:rFonts w:ascii="Bookman Old Style" w:hAnsi="Bookman Old Style"/>
              </w:rPr>
            </w:pPr>
            <w:r w:rsidRPr="004B68F9">
              <w:rPr>
                <w:rFonts w:ascii="Bookman Old Style" w:hAnsi="Bookman Old Style"/>
                <w:lang w:val="id-ID"/>
              </w:rPr>
              <w:t>Peraturan Menteri Desa, Pembangunan Desa Tertinggal, dan Transmigrasi Nomor 1 Tahun 2015 tentang Pedoman Kewenangan Berdasarkan Hak Asal Usul dan Kewenangan Lokal Berskala Desa;</w:t>
            </w:r>
          </w:p>
          <w:p w:rsidR="006C0117" w:rsidRPr="00AF2700" w:rsidRDefault="006C0117" w:rsidP="00DB12B4">
            <w:pPr>
              <w:numPr>
                <w:ilvl w:val="0"/>
                <w:numId w:val="7"/>
              </w:numPr>
              <w:spacing w:after="60"/>
              <w:ind w:left="374" w:hanging="357"/>
              <w:jc w:val="both"/>
              <w:rPr>
                <w:rFonts w:ascii="Bookman Old Style" w:hAnsi="Bookman Old Style"/>
              </w:rPr>
            </w:pPr>
            <w:r>
              <w:rPr>
                <w:rFonts w:ascii="Bookman Old Style" w:hAnsi="Bookman Old Style"/>
                <w:lang w:val="id-ID"/>
              </w:rPr>
              <w:t xml:space="preserve">Peraturan Bupati </w:t>
            </w:r>
            <w:r>
              <w:rPr>
                <w:rFonts w:ascii="Bookman Old Style" w:hAnsi="Bookman Old Style"/>
              </w:rPr>
              <w:t xml:space="preserve">Lombok </w:t>
            </w:r>
            <w:proofErr w:type="spellStart"/>
            <w:r>
              <w:rPr>
                <w:rFonts w:ascii="Bookman Old Style" w:hAnsi="Bookman Old Style"/>
              </w:rPr>
              <w:t>Timur</w:t>
            </w:r>
            <w:proofErr w:type="spellEnd"/>
            <w:r>
              <w:rPr>
                <w:rFonts w:ascii="Bookman Old Style" w:hAnsi="Bookman Old Style"/>
              </w:rPr>
              <w:t xml:space="preserve"> </w:t>
            </w:r>
            <w:proofErr w:type="spellStart"/>
            <w:r>
              <w:rPr>
                <w:rFonts w:ascii="Bookman Old Style" w:hAnsi="Bookman Old Style"/>
              </w:rPr>
              <w:t>Nomor</w:t>
            </w:r>
            <w:proofErr w:type="spellEnd"/>
            <w:r>
              <w:rPr>
                <w:rFonts w:ascii="Bookman Old Style" w:hAnsi="Bookman Old Style"/>
              </w:rPr>
              <w:t xml:space="preserve">    ….</w:t>
            </w:r>
            <w:proofErr w:type="spellStart"/>
            <w:r>
              <w:rPr>
                <w:rFonts w:ascii="Bookman Old Style" w:hAnsi="Bookman Old Style"/>
              </w:rPr>
              <w:t>Tahun</w:t>
            </w:r>
            <w:proofErr w:type="spellEnd"/>
            <w:r>
              <w:rPr>
                <w:rFonts w:ascii="Bookman Old Style" w:hAnsi="Bookman Old Style"/>
              </w:rPr>
              <w:t xml:space="preserve"> 2016 </w:t>
            </w:r>
            <w:proofErr w:type="spellStart"/>
            <w:r>
              <w:rPr>
                <w:rFonts w:ascii="Bookman Old Style" w:hAnsi="Bookman Old Style"/>
              </w:rPr>
              <w:t>Tentang</w:t>
            </w:r>
            <w:proofErr w:type="spellEnd"/>
            <w:r>
              <w:rPr>
                <w:rFonts w:ascii="Bookman Old Style" w:hAnsi="Bookman Old Style"/>
              </w:rPr>
              <w:t xml:space="preserve"> </w:t>
            </w:r>
            <w:proofErr w:type="spellStart"/>
            <w:r>
              <w:rPr>
                <w:rFonts w:ascii="Bookman Old Style" w:hAnsi="Bookman Old Style"/>
              </w:rPr>
              <w:t>Kewenangan</w:t>
            </w:r>
            <w:proofErr w:type="spellEnd"/>
            <w:r>
              <w:rPr>
                <w:rFonts w:ascii="Bookman Old Style" w:hAnsi="Bookman Old Style"/>
              </w:rPr>
              <w:t xml:space="preserve"> </w:t>
            </w:r>
            <w:proofErr w:type="spellStart"/>
            <w:r>
              <w:rPr>
                <w:rFonts w:ascii="Bookman Old Style" w:hAnsi="Bookman Old Style"/>
              </w:rPr>
              <w:t>Desa</w:t>
            </w:r>
            <w:proofErr w:type="spellEnd"/>
            <w:r>
              <w:rPr>
                <w:rFonts w:ascii="Bookman Old Style" w:hAnsi="Bookman Old Style"/>
              </w:rPr>
              <w:t xml:space="preserve"> </w:t>
            </w:r>
            <w:proofErr w:type="spellStart"/>
            <w:r>
              <w:rPr>
                <w:rFonts w:ascii="Bookman Old Style" w:hAnsi="Bookman Old Style"/>
              </w:rPr>
              <w:t>berdasarkan</w:t>
            </w:r>
            <w:proofErr w:type="spellEnd"/>
            <w:r>
              <w:rPr>
                <w:rFonts w:ascii="Bookman Old Style" w:hAnsi="Bookman Old Style"/>
              </w:rPr>
              <w:t xml:space="preserve"> </w:t>
            </w:r>
            <w:proofErr w:type="spellStart"/>
            <w:r>
              <w:rPr>
                <w:rFonts w:ascii="Bookman Old Style" w:hAnsi="Bookman Old Style"/>
              </w:rPr>
              <w:t>Hak</w:t>
            </w:r>
            <w:proofErr w:type="spellEnd"/>
            <w:r>
              <w:rPr>
                <w:rFonts w:ascii="Bookman Old Style" w:hAnsi="Bookman Old Style"/>
              </w:rPr>
              <w:t xml:space="preserve"> </w:t>
            </w:r>
            <w:proofErr w:type="spellStart"/>
            <w:r>
              <w:rPr>
                <w:rFonts w:ascii="Bookman Old Style" w:hAnsi="Bookman Old Style"/>
              </w:rPr>
              <w:t>asal</w:t>
            </w:r>
            <w:proofErr w:type="spellEnd"/>
            <w:r>
              <w:rPr>
                <w:rFonts w:ascii="Bookman Old Style" w:hAnsi="Bookman Old Style"/>
              </w:rPr>
              <w:t xml:space="preserve"> </w:t>
            </w:r>
            <w:proofErr w:type="spellStart"/>
            <w:r>
              <w:rPr>
                <w:rFonts w:ascii="Bookman Old Style" w:hAnsi="Bookman Old Style"/>
              </w:rPr>
              <w:t>usul</w:t>
            </w:r>
            <w:proofErr w:type="spellEnd"/>
            <w:r>
              <w:rPr>
                <w:rFonts w:ascii="Bookman Old Style" w:hAnsi="Bookman Old Style"/>
              </w:rPr>
              <w:t xml:space="preserve"> </w:t>
            </w:r>
            <w:proofErr w:type="spellStart"/>
            <w:r>
              <w:rPr>
                <w:rFonts w:ascii="Bookman Old Style" w:hAnsi="Bookman Old Style"/>
              </w:rPr>
              <w:t>dan</w:t>
            </w:r>
            <w:proofErr w:type="spellEnd"/>
            <w:r>
              <w:rPr>
                <w:rFonts w:ascii="Bookman Old Style" w:hAnsi="Bookman Old Style"/>
              </w:rPr>
              <w:t xml:space="preserve"> </w:t>
            </w:r>
            <w:proofErr w:type="spellStart"/>
            <w:r>
              <w:rPr>
                <w:rFonts w:ascii="Bookman Old Style" w:hAnsi="Bookman Old Style"/>
              </w:rPr>
              <w:t>kewenangan</w:t>
            </w:r>
            <w:proofErr w:type="spellEnd"/>
            <w:r>
              <w:rPr>
                <w:rFonts w:ascii="Bookman Old Style" w:hAnsi="Bookman Old Style"/>
              </w:rPr>
              <w:t xml:space="preserve"> </w:t>
            </w:r>
            <w:proofErr w:type="spellStart"/>
            <w:r>
              <w:rPr>
                <w:rFonts w:ascii="Bookman Old Style" w:hAnsi="Bookman Old Style"/>
              </w:rPr>
              <w:t>lokal</w:t>
            </w:r>
            <w:proofErr w:type="spellEnd"/>
            <w:r>
              <w:rPr>
                <w:rFonts w:ascii="Bookman Old Style" w:hAnsi="Bookman Old Style"/>
              </w:rPr>
              <w:t xml:space="preserve"> </w:t>
            </w:r>
            <w:proofErr w:type="spellStart"/>
            <w:r>
              <w:rPr>
                <w:rFonts w:ascii="Bookman Old Style" w:hAnsi="Bookman Old Style"/>
              </w:rPr>
              <w:t>berskala</w:t>
            </w:r>
            <w:proofErr w:type="spellEnd"/>
            <w:r>
              <w:rPr>
                <w:rFonts w:ascii="Bookman Old Style" w:hAnsi="Bookman Old Style"/>
              </w:rPr>
              <w:t xml:space="preserve"> </w:t>
            </w:r>
            <w:proofErr w:type="spellStart"/>
            <w:r>
              <w:rPr>
                <w:rFonts w:ascii="Bookman Old Style" w:hAnsi="Bookman Old Style"/>
              </w:rPr>
              <w:t>Desa</w:t>
            </w:r>
            <w:proofErr w:type="spellEnd"/>
            <w:r>
              <w:rPr>
                <w:rFonts w:ascii="Bookman Old Style" w:hAnsi="Bookman Old Style"/>
              </w:rPr>
              <w:t xml:space="preserve"> </w:t>
            </w:r>
            <w:proofErr w:type="spellStart"/>
            <w:r>
              <w:rPr>
                <w:rFonts w:ascii="Bookman Old Style" w:hAnsi="Bookman Old Style"/>
              </w:rPr>
              <w:t>di</w:t>
            </w:r>
            <w:proofErr w:type="spellEnd"/>
            <w:r>
              <w:rPr>
                <w:rFonts w:ascii="Bookman Old Style" w:hAnsi="Bookman Old Style"/>
              </w:rPr>
              <w:t xml:space="preserve"> </w:t>
            </w:r>
            <w:proofErr w:type="spellStart"/>
            <w:r>
              <w:rPr>
                <w:rFonts w:ascii="Bookman Old Style" w:hAnsi="Bookman Old Style"/>
              </w:rPr>
              <w:t>Kabupaten</w:t>
            </w:r>
            <w:proofErr w:type="spellEnd"/>
            <w:r>
              <w:rPr>
                <w:rFonts w:ascii="Bookman Old Style" w:hAnsi="Bookman Old Style"/>
              </w:rPr>
              <w:t xml:space="preserve"> Lombok </w:t>
            </w:r>
            <w:proofErr w:type="spellStart"/>
            <w:r>
              <w:rPr>
                <w:rFonts w:ascii="Bookman Old Style" w:hAnsi="Bookman Old Style"/>
              </w:rPr>
              <w:t>Timur</w:t>
            </w:r>
            <w:proofErr w:type="spellEnd"/>
            <w:r>
              <w:rPr>
                <w:rFonts w:ascii="Bookman Old Style" w:hAnsi="Bookman Old Style"/>
              </w:rPr>
              <w:t>.</w:t>
            </w:r>
          </w:p>
          <w:p w:rsidR="006C0117" w:rsidRPr="004B68F9" w:rsidRDefault="006C0117" w:rsidP="00DB12B4">
            <w:pPr>
              <w:jc w:val="both"/>
              <w:rPr>
                <w:rFonts w:ascii="Bookman Old Style" w:hAnsi="Bookman Old Style"/>
                <w:lang w:val="id-ID"/>
              </w:rPr>
            </w:pPr>
          </w:p>
        </w:tc>
      </w:tr>
    </w:tbl>
    <w:p w:rsidR="006C0117" w:rsidRPr="004B68F9" w:rsidRDefault="006C0117" w:rsidP="006C0117">
      <w:pPr>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lastRenderedPageBreak/>
        <w:t>MEMUTUSKAN :</w:t>
      </w:r>
    </w:p>
    <w:p w:rsidR="006C0117" w:rsidRPr="004B68F9" w:rsidRDefault="006C0117" w:rsidP="006C0117">
      <w:pPr>
        <w:jc w:val="center"/>
        <w:rPr>
          <w:rFonts w:ascii="Bookman Old Style" w:hAnsi="Bookman Old Style"/>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538"/>
        <w:gridCol w:w="236"/>
        <w:gridCol w:w="8540"/>
      </w:tblGrid>
      <w:tr w:rsidR="006C0117" w:rsidRPr="004B68F9" w:rsidTr="002B30E5">
        <w:tc>
          <w:tcPr>
            <w:tcW w:w="1538" w:type="dxa"/>
          </w:tcPr>
          <w:p w:rsidR="006C0117" w:rsidRPr="004B68F9" w:rsidRDefault="006C0117" w:rsidP="00DB12B4">
            <w:pPr>
              <w:jc w:val="both"/>
              <w:rPr>
                <w:rFonts w:ascii="Bookman Old Style" w:hAnsi="Bookman Old Style"/>
                <w:lang w:val="id-ID"/>
              </w:rPr>
            </w:pPr>
            <w:r>
              <w:rPr>
                <w:rFonts w:ascii="Bookman Old Style" w:hAnsi="Bookman Old Style"/>
                <w:lang w:val="id-ID"/>
              </w:rPr>
              <w:t>Menetapk</w:t>
            </w:r>
            <w:r w:rsidRPr="004B68F9">
              <w:rPr>
                <w:rFonts w:ascii="Bookman Old Style" w:hAnsi="Bookman Old Style"/>
                <w:lang w:val="id-ID"/>
              </w:rPr>
              <w:t>n</w:t>
            </w:r>
          </w:p>
        </w:tc>
        <w:tc>
          <w:tcPr>
            <w:tcW w:w="236" w:type="dxa"/>
          </w:tcPr>
          <w:p w:rsidR="006C0117" w:rsidRPr="004B68F9" w:rsidRDefault="006C0117" w:rsidP="00DB12B4">
            <w:pPr>
              <w:jc w:val="both"/>
              <w:rPr>
                <w:rFonts w:ascii="Bookman Old Style" w:hAnsi="Bookman Old Style"/>
                <w:lang w:val="id-ID"/>
              </w:rPr>
            </w:pPr>
            <w:r w:rsidRPr="004B68F9">
              <w:rPr>
                <w:rFonts w:ascii="Bookman Old Style" w:hAnsi="Bookman Old Style"/>
                <w:lang w:val="id-ID"/>
              </w:rPr>
              <w:t>:</w:t>
            </w:r>
          </w:p>
        </w:tc>
        <w:tc>
          <w:tcPr>
            <w:tcW w:w="8540" w:type="dxa"/>
          </w:tcPr>
          <w:p w:rsidR="006C0117" w:rsidRPr="004B68F9" w:rsidRDefault="006C0117" w:rsidP="00DB12B4">
            <w:pPr>
              <w:jc w:val="both"/>
              <w:rPr>
                <w:rFonts w:ascii="Bookman Old Style" w:hAnsi="Bookman Old Style"/>
              </w:rPr>
            </w:pPr>
            <w:r>
              <w:rPr>
                <w:rFonts w:ascii="Bookman Old Style" w:hAnsi="Bookman Old Style"/>
                <w:lang w:val="id-ID"/>
              </w:rPr>
              <w:t>PERATURAN DESA KARANG BARU</w:t>
            </w:r>
            <w:r w:rsidRPr="004B68F9">
              <w:rPr>
                <w:rFonts w:ascii="Bookman Old Style" w:hAnsi="Bookman Old Style"/>
                <w:lang w:val="id-ID"/>
              </w:rPr>
              <w:t xml:space="preserve"> TENTANG </w:t>
            </w:r>
            <w:r w:rsidRPr="004B68F9">
              <w:rPr>
                <w:rFonts w:ascii="Bookman Old Style" w:hAnsi="Bookman Old Style"/>
              </w:rPr>
              <w:t xml:space="preserve">DAFTAR </w:t>
            </w:r>
            <w:r w:rsidRPr="004B68F9">
              <w:rPr>
                <w:rFonts w:ascii="Bookman Old Style" w:hAnsi="Bookman Old Style"/>
                <w:lang w:val="id-ID"/>
              </w:rPr>
              <w:t>KEWENANGAN DESA BERDASARKAN HAK ASAL USUL DAN KEWENANGAN LOKAL BERSKALA DESA</w:t>
            </w:r>
            <w:r w:rsidRPr="004B68F9">
              <w:rPr>
                <w:rFonts w:ascii="Bookman Old Style" w:hAnsi="Bookman Old Style"/>
              </w:rPr>
              <w:t>.</w:t>
            </w:r>
          </w:p>
          <w:p w:rsidR="006C0117" w:rsidRPr="004B68F9" w:rsidRDefault="006C0117" w:rsidP="00DB12B4">
            <w:pPr>
              <w:jc w:val="both"/>
              <w:rPr>
                <w:rFonts w:ascii="Bookman Old Style" w:hAnsi="Bookman Old Style"/>
                <w:lang w:val="id-ID"/>
              </w:rPr>
            </w:pPr>
          </w:p>
        </w:tc>
      </w:tr>
    </w:tbl>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BAB I</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KETENTUAN UMUM</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1</w:t>
      </w:r>
    </w:p>
    <w:p w:rsidR="006C0117" w:rsidRPr="004B68F9" w:rsidRDefault="006C0117" w:rsidP="006C0117">
      <w:pPr>
        <w:jc w:val="center"/>
        <w:rPr>
          <w:rFonts w:ascii="Bookman Old Style" w:hAnsi="Bookman Old Style"/>
          <w:lang w:val="id-ID"/>
        </w:rPr>
      </w:pPr>
    </w:p>
    <w:p w:rsidR="006C0117" w:rsidRPr="004B68F9" w:rsidRDefault="006C0117" w:rsidP="006C0117">
      <w:pPr>
        <w:jc w:val="both"/>
        <w:rPr>
          <w:rFonts w:ascii="Bookman Old Style" w:hAnsi="Bookman Old Style"/>
          <w:lang w:val="id-ID"/>
        </w:rPr>
      </w:pPr>
      <w:r w:rsidRPr="004B68F9">
        <w:rPr>
          <w:rFonts w:ascii="Bookman Old Style" w:hAnsi="Bookman Old Style"/>
          <w:lang w:val="id-ID"/>
        </w:rPr>
        <w:t xml:space="preserve">Dalam Peraturan </w:t>
      </w:r>
      <w:r>
        <w:rPr>
          <w:rFonts w:ascii="Bookman Old Style" w:hAnsi="Bookman Old Style"/>
          <w:lang w:val="id-ID"/>
        </w:rPr>
        <w:t>Desa</w:t>
      </w:r>
      <w:r w:rsidRPr="004B68F9">
        <w:rPr>
          <w:rFonts w:ascii="Bookman Old Style" w:hAnsi="Bookman Old Style"/>
          <w:lang w:val="id-ID"/>
        </w:rPr>
        <w:t xml:space="preserve"> ini yang dimaksud dengan :</w:t>
      </w:r>
    </w:p>
    <w:p w:rsidR="006C0117" w:rsidRPr="004B68F9" w:rsidRDefault="006C0117" w:rsidP="006C0117">
      <w:pPr>
        <w:numPr>
          <w:ilvl w:val="0"/>
          <w:numId w:val="2"/>
        </w:numPr>
        <w:tabs>
          <w:tab w:val="clear" w:pos="720"/>
        </w:tabs>
        <w:ind w:left="360"/>
        <w:jc w:val="both"/>
        <w:rPr>
          <w:rFonts w:ascii="Bookman Old Style" w:hAnsi="Bookman Old Style"/>
          <w:lang w:val="id-ID"/>
        </w:rPr>
      </w:pPr>
      <w:r>
        <w:rPr>
          <w:rFonts w:ascii="Bookman Old Style" w:hAnsi="Bookman Old Style"/>
          <w:lang w:val="id-ID"/>
        </w:rPr>
        <w:t>Desa</w:t>
      </w:r>
      <w:r w:rsidRPr="004B68F9">
        <w:rPr>
          <w:rFonts w:ascii="Bookman Old Style" w:hAnsi="Bookman Old Style"/>
          <w:lang w:val="id-ID"/>
        </w:rPr>
        <w:t xml:space="preserve"> adalah </w:t>
      </w:r>
      <w:r>
        <w:rPr>
          <w:rFonts w:ascii="Bookman Old Style" w:hAnsi="Bookman Old Style"/>
          <w:lang w:val="id-ID"/>
        </w:rPr>
        <w:t>Desa KARANG BARU</w:t>
      </w:r>
      <w:r w:rsidRPr="004B68F9">
        <w:rPr>
          <w:rFonts w:ascii="Bookman Old Style" w:hAnsi="Bookman Old Style"/>
          <w:lang w:val="id-ID"/>
        </w:rPr>
        <w:t>;</w:t>
      </w:r>
    </w:p>
    <w:p w:rsidR="006C0117" w:rsidRPr="004B68F9" w:rsidRDefault="006C0117" w:rsidP="006C0117">
      <w:pPr>
        <w:numPr>
          <w:ilvl w:val="0"/>
          <w:numId w:val="2"/>
        </w:numPr>
        <w:tabs>
          <w:tab w:val="clear" w:pos="720"/>
        </w:tabs>
        <w:ind w:left="360"/>
        <w:jc w:val="both"/>
        <w:rPr>
          <w:rFonts w:ascii="Bookman Old Style" w:hAnsi="Bookman Old Style"/>
          <w:lang w:val="id-ID"/>
        </w:rPr>
      </w:pPr>
      <w:r w:rsidRPr="004B68F9">
        <w:rPr>
          <w:rFonts w:ascii="Bookman Old Style" w:hAnsi="Bookman Old Style"/>
          <w:lang w:val="id-ID"/>
        </w:rPr>
        <w:t xml:space="preserve">Pemerintah </w:t>
      </w:r>
      <w:r>
        <w:rPr>
          <w:rFonts w:ascii="Bookman Old Style" w:hAnsi="Bookman Old Style"/>
          <w:lang w:val="id-ID"/>
        </w:rPr>
        <w:t>Desa</w:t>
      </w:r>
      <w:r w:rsidRPr="004B68F9">
        <w:rPr>
          <w:rFonts w:ascii="Bookman Old Style" w:hAnsi="Bookman Old Style"/>
          <w:lang w:val="id-ID"/>
        </w:rPr>
        <w:t xml:space="preserve"> adalah </w:t>
      </w:r>
      <w:r>
        <w:rPr>
          <w:rFonts w:ascii="Bookman Old Style" w:hAnsi="Bookman Old Style"/>
          <w:lang w:val="id-ID"/>
        </w:rPr>
        <w:t xml:space="preserve">Kepala Desa </w:t>
      </w:r>
      <w:r w:rsidRPr="004B68F9">
        <w:rPr>
          <w:rFonts w:ascii="Bookman Old Style" w:hAnsi="Bookman Old Style"/>
          <w:lang w:val="id-ID"/>
        </w:rPr>
        <w:t xml:space="preserve"> sebagai unsur penyelenggara Pemerintahan </w:t>
      </w:r>
      <w:r>
        <w:rPr>
          <w:rFonts w:ascii="Bookman Old Style" w:hAnsi="Bookman Old Style"/>
          <w:lang w:val="id-ID"/>
        </w:rPr>
        <w:t>Desa</w:t>
      </w:r>
      <w:r w:rsidRPr="004B68F9">
        <w:rPr>
          <w:rFonts w:ascii="Bookman Old Style" w:hAnsi="Bookman Old Style"/>
          <w:lang w:val="id-ID"/>
        </w:rPr>
        <w:t xml:space="preserve"> yang memimpin pelaksanaan urusan pemerintahan yang menjadi kewenangan </w:t>
      </w:r>
      <w:r>
        <w:rPr>
          <w:rFonts w:ascii="Bookman Old Style" w:hAnsi="Bookman Old Style"/>
          <w:lang w:val="id-ID"/>
        </w:rPr>
        <w:t>Desa</w:t>
      </w:r>
      <w:r w:rsidRPr="004B68F9">
        <w:rPr>
          <w:rFonts w:ascii="Bookman Old Style" w:hAnsi="Bookman Old Style"/>
          <w:lang w:val="id-ID"/>
        </w:rPr>
        <w:t xml:space="preserve"> otonom;</w:t>
      </w:r>
    </w:p>
    <w:p w:rsidR="006C0117" w:rsidRPr="004B68F9" w:rsidRDefault="006C0117" w:rsidP="006C0117">
      <w:pPr>
        <w:numPr>
          <w:ilvl w:val="0"/>
          <w:numId w:val="2"/>
        </w:numPr>
        <w:tabs>
          <w:tab w:val="clear" w:pos="720"/>
        </w:tabs>
        <w:ind w:left="360"/>
        <w:jc w:val="both"/>
        <w:rPr>
          <w:rFonts w:ascii="Bookman Old Style" w:hAnsi="Bookman Old Style"/>
          <w:lang w:val="id-ID"/>
        </w:rPr>
      </w:pPr>
      <w:r>
        <w:rPr>
          <w:rFonts w:ascii="Bookman Old Style" w:hAnsi="Bookman Old Style"/>
          <w:lang w:val="id-ID"/>
        </w:rPr>
        <w:t>Kepala Desa</w:t>
      </w:r>
      <w:r w:rsidRPr="004B68F9">
        <w:rPr>
          <w:rFonts w:ascii="Bookman Old Style" w:hAnsi="Bookman Old Style"/>
          <w:lang w:val="id-ID"/>
        </w:rPr>
        <w:t xml:space="preserve"> adalah </w:t>
      </w:r>
      <w:r>
        <w:rPr>
          <w:rFonts w:ascii="Bookman Old Style" w:hAnsi="Bookman Old Style"/>
          <w:lang w:val="id-ID"/>
        </w:rPr>
        <w:t>Kepala Desa KARANG BARU</w:t>
      </w:r>
    </w:p>
    <w:p w:rsidR="006C0117" w:rsidRPr="004B68F9" w:rsidRDefault="006C0117" w:rsidP="006C0117">
      <w:pPr>
        <w:numPr>
          <w:ilvl w:val="0"/>
          <w:numId w:val="2"/>
        </w:numPr>
        <w:tabs>
          <w:tab w:val="clear" w:pos="720"/>
        </w:tabs>
        <w:ind w:left="360"/>
        <w:jc w:val="both"/>
        <w:rPr>
          <w:rFonts w:ascii="Bookman Old Style" w:hAnsi="Bookman Old Style"/>
          <w:lang w:val="id-ID"/>
        </w:rPr>
      </w:pPr>
      <w:r w:rsidRPr="004B68F9">
        <w:rPr>
          <w:rFonts w:ascii="Bookman Old Style" w:hAnsi="Bookman Old Style"/>
          <w:lang w:val="id-ID"/>
        </w:rPr>
        <w:t>Desa adalah kesatuan masyarakat hukum yang memiliki batas wilayah yang berwenang untuk mengatur dan mengurus urusan pemerintahan, kepentingan masyarakat setempat berdasarkan prakarsa masyarakat, hak asal usul, dan/atau hak tradisional yang diakui dan dihormati dalam sistem pemerintahan Negara Kesatuan Republik Indonesia;</w:t>
      </w:r>
    </w:p>
    <w:p w:rsidR="006C0117" w:rsidRPr="004B68F9" w:rsidRDefault="006C0117" w:rsidP="006C0117">
      <w:pPr>
        <w:numPr>
          <w:ilvl w:val="0"/>
          <w:numId w:val="2"/>
        </w:numPr>
        <w:tabs>
          <w:tab w:val="clear" w:pos="720"/>
        </w:tabs>
        <w:ind w:left="360"/>
        <w:jc w:val="both"/>
        <w:rPr>
          <w:rFonts w:ascii="Bookman Old Style" w:hAnsi="Bookman Old Style"/>
          <w:lang w:val="id-ID"/>
        </w:rPr>
      </w:pPr>
      <w:r w:rsidRPr="004B68F9">
        <w:rPr>
          <w:rFonts w:ascii="Bookman Old Style" w:hAnsi="Bookman Old Style"/>
          <w:lang w:val="id-ID"/>
        </w:rPr>
        <w:t>Kewenangan Desa adalah kewenangan yang dimiliki Desa meliputi kewenangan di bidang penyelenggaraan Pemerintahan Desa, pelaksanaan Pembangunan Desa, Pembinaan Kemasyarakatan Desa, dan Pemberdayaan Masyarakat Desa berdasarkan prakarsa masyarakat, hak asal usul</w:t>
      </w:r>
      <w:r w:rsidRPr="004B68F9">
        <w:rPr>
          <w:rFonts w:ascii="Bookman Old Style" w:hAnsi="Bookman Old Style"/>
        </w:rPr>
        <w:t>,</w:t>
      </w:r>
      <w:r w:rsidRPr="004B68F9">
        <w:rPr>
          <w:rFonts w:ascii="Bookman Old Style" w:hAnsi="Bookman Old Style"/>
          <w:lang w:val="id-ID"/>
        </w:rPr>
        <w:t xml:space="preserve"> dan adat istiadat Desa.</w:t>
      </w:r>
    </w:p>
    <w:p w:rsidR="006C0117" w:rsidRPr="004B68F9" w:rsidRDefault="006C0117" w:rsidP="006C0117">
      <w:pPr>
        <w:numPr>
          <w:ilvl w:val="0"/>
          <w:numId w:val="2"/>
        </w:numPr>
        <w:tabs>
          <w:tab w:val="clear" w:pos="720"/>
        </w:tabs>
        <w:ind w:left="360"/>
        <w:jc w:val="both"/>
        <w:rPr>
          <w:rFonts w:ascii="Bookman Old Style" w:hAnsi="Bookman Old Style"/>
          <w:lang w:val="id-ID"/>
        </w:rPr>
      </w:pPr>
      <w:r w:rsidRPr="004B68F9">
        <w:rPr>
          <w:rFonts w:ascii="Bookman Old Style" w:hAnsi="Bookman Old Style"/>
          <w:lang w:val="id-ID"/>
        </w:rPr>
        <w:t>Kewenangan berdasarkan hak asal usul adalah hak yang merupakan warisan yang masih hidup dan prakarsa Desa atau prakarsa masyarakat Desa sesuai dengan perkembangan kehidupan masyarakat.</w:t>
      </w:r>
    </w:p>
    <w:p w:rsidR="006C0117" w:rsidRPr="004B68F9" w:rsidRDefault="006C0117" w:rsidP="006C0117">
      <w:pPr>
        <w:numPr>
          <w:ilvl w:val="0"/>
          <w:numId w:val="2"/>
        </w:numPr>
        <w:tabs>
          <w:tab w:val="clear" w:pos="720"/>
        </w:tabs>
        <w:ind w:left="360"/>
        <w:jc w:val="both"/>
        <w:rPr>
          <w:rFonts w:ascii="Bookman Old Style" w:hAnsi="Bookman Old Style"/>
          <w:lang w:val="id-ID"/>
        </w:rPr>
      </w:pPr>
      <w:r w:rsidRPr="004B68F9">
        <w:rPr>
          <w:rFonts w:ascii="Bookman Old Style" w:hAnsi="Bookman Old Style"/>
          <w:lang w:val="id-ID"/>
        </w:rPr>
        <w:t>Kewenangan lokal berskala Desa adalah kewenangan untuk mengatur dan mengurus kepentingan masyarakat Desa yang telah dijalankan oleh Desa atau mampu dan efektif dijalankan oleh Desa atau yang muncul karena perkembangan Desa dan prakasa masyarakat Desa.</w:t>
      </w:r>
    </w:p>
    <w:p w:rsidR="006C0117" w:rsidRPr="004B68F9" w:rsidRDefault="006C0117" w:rsidP="006C0117">
      <w:pPr>
        <w:numPr>
          <w:ilvl w:val="0"/>
          <w:numId w:val="2"/>
        </w:numPr>
        <w:tabs>
          <w:tab w:val="clear" w:pos="720"/>
        </w:tabs>
        <w:ind w:left="360"/>
        <w:jc w:val="both"/>
        <w:rPr>
          <w:rFonts w:ascii="Bookman Old Style" w:hAnsi="Bookman Old Style"/>
          <w:lang w:val="id-ID"/>
        </w:rPr>
      </w:pPr>
      <w:r w:rsidRPr="004B68F9">
        <w:rPr>
          <w:rFonts w:ascii="Bookman Old Style" w:hAnsi="Bookman Old Style"/>
          <w:lang w:val="id-ID"/>
        </w:rPr>
        <w:t>Pemerintahan Desa adalah penyelenggaraan urusan pemerintahan dan kepentingan masyarakat setempat dalam sistem pemerintahan Negara Kesatuan Republik Indonesia;</w:t>
      </w:r>
    </w:p>
    <w:p w:rsidR="006C0117" w:rsidRPr="003B260B" w:rsidRDefault="006C0117" w:rsidP="006C0117">
      <w:pPr>
        <w:numPr>
          <w:ilvl w:val="0"/>
          <w:numId w:val="2"/>
        </w:numPr>
        <w:tabs>
          <w:tab w:val="clear" w:pos="720"/>
        </w:tabs>
        <w:ind w:left="360"/>
        <w:jc w:val="both"/>
        <w:rPr>
          <w:rFonts w:ascii="Bookman Old Style" w:hAnsi="Bookman Old Style"/>
          <w:lang w:val="id-ID"/>
        </w:rPr>
      </w:pPr>
      <w:r w:rsidRPr="004B68F9">
        <w:rPr>
          <w:rFonts w:ascii="Bookman Old Style" w:hAnsi="Bookman Old Style"/>
          <w:lang w:val="id-ID"/>
        </w:rPr>
        <w:t>Pemerintah Desa adalah Kepala Desa dibantu perangkat Desa sebagai unsur penyelenggara Pemerintahan Desa;</w:t>
      </w:r>
    </w:p>
    <w:p w:rsidR="006C0117" w:rsidRPr="004B68F9" w:rsidRDefault="006C0117" w:rsidP="006C0117">
      <w:pPr>
        <w:ind w:left="360" w:hanging="360"/>
        <w:jc w:val="both"/>
        <w:rPr>
          <w:rFonts w:ascii="Bookman Old Style" w:hAnsi="Bookman Old Style"/>
          <w:lang w:val="id-ID"/>
        </w:rPr>
      </w:pPr>
      <w:r>
        <w:rPr>
          <w:rFonts w:ascii="Bookman Old Style" w:hAnsi="Bookman Old Style"/>
        </w:rPr>
        <w:t>10</w:t>
      </w:r>
      <w:proofErr w:type="gramStart"/>
      <w:r>
        <w:rPr>
          <w:rFonts w:ascii="Bookman Old Style" w:hAnsi="Bookman Old Style"/>
        </w:rPr>
        <w:t>.</w:t>
      </w:r>
      <w:r w:rsidRPr="004B68F9">
        <w:rPr>
          <w:rFonts w:ascii="Bookman Old Style" w:hAnsi="Bookman Old Style"/>
          <w:lang w:val="id-ID"/>
        </w:rPr>
        <w:t>Badan</w:t>
      </w:r>
      <w:proofErr w:type="gramEnd"/>
      <w:r w:rsidRPr="004B68F9">
        <w:rPr>
          <w:rFonts w:ascii="Bookman Old Style" w:hAnsi="Bookman Old Style"/>
          <w:lang w:val="id-ID"/>
        </w:rPr>
        <w:t xml:space="preserve"> Permusyawaratan Desa yang selanjutnya disebut BPD adalah Lembaga yang melaksanakan fungsi pemerintahan yang anggotanya merupakan wakil dari penduduk Desa berdasarkan keterwakilan wilayah dan ditetapkan secara demokratis;</w:t>
      </w:r>
    </w:p>
    <w:p w:rsidR="006C0117" w:rsidRPr="004B68F9" w:rsidRDefault="006C0117" w:rsidP="006C0117">
      <w:pPr>
        <w:ind w:left="360" w:hanging="360"/>
        <w:jc w:val="both"/>
        <w:rPr>
          <w:rFonts w:ascii="Bookman Old Style" w:hAnsi="Bookman Old Style"/>
          <w:lang w:val="id-ID"/>
        </w:rPr>
      </w:pPr>
      <w:r>
        <w:rPr>
          <w:rFonts w:ascii="Bookman Old Style" w:hAnsi="Bookman Old Style"/>
        </w:rPr>
        <w:t>11</w:t>
      </w:r>
      <w:proofErr w:type="gramStart"/>
      <w:r>
        <w:rPr>
          <w:rFonts w:ascii="Bookman Old Style" w:hAnsi="Bookman Old Style"/>
        </w:rPr>
        <w:t>.</w:t>
      </w:r>
      <w:r w:rsidRPr="004B68F9">
        <w:rPr>
          <w:rFonts w:ascii="Bookman Old Style" w:hAnsi="Bookman Old Style"/>
          <w:lang w:val="id-ID"/>
        </w:rPr>
        <w:t>Musyawarah</w:t>
      </w:r>
      <w:proofErr w:type="gramEnd"/>
      <w:r w:rsidRPr="004B68F9">
        <w:rPr>
          <w:rFonts w:ascii="Bookman Old Style" w:hAnsi="Bookman Old Style"/>
          <w:lang w:val="id-ID"/>
        </w:rPr>
        <w:t xml:space="preserve"> Desa atau yang disebut dengan nama lain adalah musyawarah antara Badan Permusyawaratan Desa, Pemerintah Desa, dan unsur masyarakat yang diselenggarakan oleh Badan Permusyawaratan Desa untuk menyepakati hal yang bersifat strategis.</w:t>
      </w:r>
    </w:p>
    <w:p w:rsidR="006C0117" w:rsidRPr="004B68F9" w:rsidRDefault="006C0117" w:rsidP="00F60EEE">
      <w:pPr>
        <w:ind w:left="360" w:hanging="360"/>
        <w:jc w:val="both"/>
        <w:rPr>
          <w:rFonts w:ascii="Bookman Old Style" w:hAnsi="Bookman Old Style"/>
          <w:lang w:val="id-ID"/>
        </w:rPr>
      </w:pPr>
      <w:r>
        <w:rPr>
          <w:rFonts w:ascii="Bookman Old Style" w:hAnsi="Bookman Old Style"/>
        </w:rPr>
        <w:t>12</w:t>
      </w:r>
      <w:proofErr w:type="gramStart"/>
      <w:r>
        <w:rPr>
          <w:rFonts w:ascii="Bookman Old Style" w:hAnsi="Bookman Old Style"/>
        </w:rPr>
        <w:t>.</w:t>
      </w:r>
      <w:r w:rsidRPr="004B68F9">
        <w:rPr>
          <w:rFonts w:ascii="Bookman Old Style" w:hAnsi="Bookman Old Style"/>
          <w:lang w:val="id-ID"/>
        </w:rPr>
        <w:t>Peraturan</w:t>
      </w:r>
      <w:proofErr w:type="gramEnd"/>
      <w:r w:rsidRPr="004B68F9">
        <w:rPr>
          <w:rFonts w:ascii="Bookman Old Style" w:hAnsi="Bookman Old Style"/>
          <w:lang w:val="id-ID"/>
        </w:rPr>
        <w:t xml:space="preserve"> Desa adalah peraturan perundang-undangan yang ditetapkan oleh Kepala Desa setelah dibahas dan disepakati bersama Badan Permusyawaratan Desa.</w:t>
      </w:r>
    </w:p>
    <w:p w:rsidR="006C0117" w:rsidRPr="004B68F9" w:rsidRDefault="006C0117" w:rsidP="006C0117">
      <w:pPr>
        <w:ind w:left="360"/>
        <w:jc w:val="both"/>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BAB II</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KEWENANGAN DESA BERDASARKAN HAK ASAL USUL</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2</w:t>
      </w:r>
    </w:p>
    <w:p w:rsidR="006C0117" w:rsidRPr="004B68F9" w:rsidRDefault="006C0117" w:rsidP="006C0117">
      <w:pPr>
        <w:jc w:val="both"/>
        <w:rPr>
          <w:rFonts w:ascii="Bookman Old Style" w:hAnsi="Bookman Old Style"/>
          <w:lang w:val="id-ID"/>
        </w:rPr>
      </w:pPr>
    </w:p>
    <w:p w:rsidR="006767D3" w:rsidRPr="006767D3" w:rsidRDefault="006C0117" w:rsidP="006C0117">
      <w:pPr>
        <w:jc w:val="both"/>
        <w:rPr>
          <w:rFonts w:ascii="Bookman Old Style" w:hAnsi="Bookman Old Style"/>
        </w:rPr>
      </w:pPr>
      <w:r w:rsidRPr="004B68F9">
        <w:rPr>
          <w:rFonts w:ascii="Bookman Old Style" w:hAnsi="Bookman Old Style"/>
          <w:lang w:val="id-ID"/>
        </w:rPr>
        <w:t>Kewenangan Desa berdasarkan hak asal usul meliputi :</w:t>
      </w:r>
    </w:p>
    <w:p w:rsidR="006C0117" w:rsidRPr="006C0117" w:rsidRDefault="006767D3" w:rsidP="00D40FF2">
      <w:pPr>
        <w:pStyle w:val="Default"/>
        <w:ind w:hanging="142"/>
        <w:jc w:val="both"/>
        <w:rPr>
          <w:rFonts w:cs="Times New Roman"/>
        </w:rPr>
      </w:pPr>
      <w:r>
        <w:rPr>
          <w:rFonts w:cs="Times New Roman"/>
          <w:lang w:val="en-US"/>
        </w:rPr>
        <w:t>`</w:t>
      </w:r>
      <w:r w:rsidR="00D40FF2">
        <w:rPr>
          <w:rFonts w:cs="Times New Roman"/>
          <w:lang w:val="en-US"/>
        </w:rPr>
        <w:t xml:space="preserve"> </w:t>
      </w:r>
      <w:r>
        <w:rPr>
          <w:rFonts w:cs="Times New Roman"/>
          <w:lang w:val="en-US"/>
        </w:rPr>
        <w:t>1.</w:t>
      </w:r>
      <w:r w:rsidR="003E7B39">
        <w:rPr>
          <w:rFonts w:cs="Times New Roman"/>
          <w:lang w:val="en-US"/>
        </w:rPr>
        <w:t xml:space="preserve"> </w:t>
      </w:r>
      <w:proofErr w:type="spellStart"/>
      <w:r w:rsidR="006C0117">
        <w:rPr>
          <w:rFonts w:cs="Times New Roman"/>
          <w:lang w:val="en-US"/>
        </w:rPr>
        <w:t>Pembinaan</w:t>
      </w:r>
      <w:proofErr w:type="spellEnd"/>
      <w:r w:rsidR="006C0117">
        <w:rPr>
          <w:rFonts w:cs="Times New Roman"/>
          <w:lang w:val="en-US"/>
        </w:rPr>
        <w:t xml:space="preserve"> </w:t>
      </w:r>
      <w:proofErr w:type="spellStart"/>
      <w:r w:rsidR="006C0117">
        <w:rPr>
          <w:rFonts w:cs="Times New Roman"/>
          <w:lang w:val="en-US"/>
        </w:rPr>
        <w:t>Kelembagaan</w:t>
      </w:r>
      <w:proofErr w:type="spellEnd"/>
      <w:r w:rsidR="006C0117">
        <w:rPr>
          <w:rFonts w:cs="Times New Roman"/>
          <w:lang w:val="en-US"/>
        </w:rPr>
        <w:t xml:space="preserve"> </w:t>
      </w:r>
      <w:proofErr w:type="spellStart"/>
      <w:r w:rsidR="006C0117">
        <w:rPr>
          <w:rFonts w:cs="Times New Roman"/>
          <w:lang w:val="en-US"/>
        </w:rPr>
        <w:t>Masyarakat</w:t>
      </w:r>
      <w:proofErr w:type="spellEnd"/>
      <w:r w:rsidR="006C0117">
        <w:rPr>
          <w:rFonts w:cs="Times New Roman"/>
          <w:lang w:val="en-US"/>
        </w:rPr>
        <w:t xml:space="preserve"> </w:t>
      </w:r>
      <w:proofErr w:type="spellStart"/>
      <w:proofErr w:type="gramStart"/>
      <w:r w:rsidR="006C0117">
        <w:rPr>
          <w:rFonts w:cs="Times New Roman"/>
          <w:lang w:val="en-US"/>
        </w:rPr>
        <w:t>meliputi</w:t>
      </w:r>
      <w:proofErr w:type="spellEnd"/>
      <w:r w:rsidR="006C0117">
        <w:rPr>
          <w:rFonts w:cs="Times New Roman"/>
          <w:lang w:val="en-US"/>
        </w:rPr>
        <w:t xml:space="preserve"> ;</w:t>
      </w:r>
      <w:proofErr w:type="gramEnd"/>
    </w:p>
    <w:p w:rsidR="001049C9" w:rsidRDefault="006767D3" w:rsidP="003E7B39">
      <w:pPr>
        <w:pStyle w:val="Default"/>
        <w:ind w:left="567" w:hanging="283"/>
        <w:rPr>
          <w:rFonts w:cs="Times New Roman"/>
          <w:lang w:val="en-US"/>
        </w:rPr>
      </w:pPr>
      <w:proofErr w:type="spellStart"/>
      <w:r>
        <w:rPr>
          <w:rFonts w:cs="Times New Roman"/>
          <w:lang w:val="en-US"/>
        </w:rPr>
        <w:t>a.</w:t>
      </w:r>
      <w:r w:rsidR="006C0117">
        <w:rPr>
          <w:rFonts w:cs="Times New Roman"/>
          <w:lang w:val="en-US"/>
        </w:rPr>
        <w:t>Menyusun</w:t>
      </w:r>
      <w:proofErr w:type="gramStart"/>
      <w:r w:rsidR="006C0117">
        <w:rPr>
          <w:rFonts w:cs="Times New Roman"/>
          <w:lang w:val="en-US"/>
        </w:rPr>
        <w:t>,menetapkan</w:t>
      </w:r>
      <w:proofErr w:type="spellEnd"/>
      <w:proofErr w:type="gramEnd"/>
      <w:r w:rsidR="006C0117">
        <w:rPr>
          <w:rFonts w:cs="Times New Roman"/>
          <w:lang w:val="en-US"/>
        </w:rPr>
        <w:t xml:space="preserve"> </w:t>
      </w:r>
      <w:proofErr w:type="spellStart"/>
      <w:r w:rsidR="006C0117">
        <w:rPr>
          <w:rFonts w:cs="Times New Roman"/>
          <w:lang w:val="en-US"/>
        </w:rPr>
        <w:t>dan</w:t>
      </w:r>
      <w:proofErr w:type="spellEnd"/>
      <w:r w:rsidR="006C0117">
        <w:rPr>
          <w:rFonts w:cs="Times New Roman"/>
          <w:lang w:val="en-US"/>
        </w:rPr>
        <w:t xml:space="preserve"> </w:t>
      </w:r>
      <w:proofErr w:type="spellStart"/>
      <w:r w:rsidR="006C0117" w:rsidRPr="006C0117">
        <w:rPr>
          <w:rFonts w:cs="Times New Roman"/>
          <w:lang w:val="en-US"/>
        </w:rPr>
        <w:t>mengawas</w:t>
      </w:r>
      <w:r w:rsidR="006C0117">
        <w:rPr>
          <w:rFonts w:cs="Times New Roman"/>
          <w:lang w:val="en-US"/>
        </w:rPr>
        <w:t>i</w:t>
      </w:r>
      <w:proofErr w:type="spellEnd"/>
      <w:r w:rsidR="006C0117">
        <w:rPr>
          <w:rFonts w:cs="Times New Roman"/>
          <w:lang w:val="en-US"/>
        </w:rPr>
        <w:t xml:space="preserve"> </w:t>
      </w:r>
      <w:proofErr w:type="spellStart"/>
      <w:r>
        <w:rPr>
          <w:rFonts w:cs="Times New Roman"/>
          <w:lang w:val="en-US"/>
        </w:rPr>
        <w:t>pelaksanaan</w:t>
      </w:r>
      <w:proofErr w:type="spellEnd"/>
      <w:r>
        <w:rPr>
          <w:rFonts w:cs="Times New Roman"/>
          <w:lang w:val="en-US"/>
        </w:rPr>
        <w:t xml:space="preserve"> </w:t>
      </w:r>
      <w:proofErr w:type="spellStart"/>
      <w:r>
        <w:rPr>
          <w:rFonts w:cs="Times New Roman"/>
          <w:lang w:val="en-US"/>
        </w:rPr>
        <w:t>aturan</w:t>
      </w:r>
      <w:proofErr w:type="spellEnd"/>
      <w:r w:rsidR="001049C9">
        <w:rPr>
          <w:rFonts w:cs="Times New Roman"/>
          <w:lang w:val="en-US"/>
        </w:rPr>
        <w:t xml:space="preserve"> </w:t>
      </w:r>
      <w:proofErr w:type="spellStart"/>
      <w:r w:rsidR="001049C9">
        <w:rPr>
          <w:rFonts w:cs="Times New Roman"/>
          <w:lang w:val="en-US"/>
        </w:rPr>
        <w:t>penyelenggaraan</w:t>
      </w:r>
      <w:proofErr w:type="spellEnd"/>
      <w:r w:rsidR="001049C9">
        <w:rPr>
          <w:rFonts w:cs="Times New Roman"/>
          <w:lang w:val="en-US"/>
        </w:rPr>
        <w:t xml:space="preserve"> </w:t>
      </w:r>
      <w:proofErr w:type="spellStart"/>
      <w:r w:rsidR="001049C9">
        <w:rPr>
          <w:rFonts w:cs="Times New Roman"/>
          <w:lang w:val="en-US"/>
        </w:rPr>
        <w:t>pemerintahan,pembangunan</w:t>
      </w:r>
      <w:proofErr w:type="spellEnd"/>
      <w:r w:rsidR="001049C9">
        <w:rPr>
          <w:rFonts w:cs="Times New Roman"/>
          <w:lang w:val="en-US"/>
        </w:rPr>
        <w:t xml:space="preserve"> </w:t>
      </w:r>
      <w:proofErr w:type="spellStart"/>
      <w:r w:rsidR="001049C9">
        <w:rPr>
          <w:rFonts w:cs="Times New Roman"/>
          <w:lang w:val="en-US"/>
        </w:rPr>
        <w:t>dan</w:t>
      </w:r>
      <w:proofErr w:type="spellEnd"/>
      <w:r w:rsidR="001049C9">
        <w:rPr>
          <w:rFonts w:cs="Times New Roman"/>
          <w:lang w:val="en-US"/>
        </w:rPr>
        <w:t xml:space="preserve"> </w:t>
      </w:r>
      <w:proofErr w:type="spellStart"/>
      <w:r w:rsidR="001049C9">
        <w:rPr>
          <w:rFonts w:cs="Times New Roman"/>
          <w:lang w:val="en-US"/>
        </w:rPr>
        <w:t>kemasyarakatan</w:t>
      </w:r>
      <w:proofErr w:type="spellEnd"/>
      <w:r w:rsidR="001049C9">
        <w:rPr>
          <w:rFonts w:cs="Times New Roman"/>
          <w:lang w:val="en-US"/>
        </w:rPr>
        <w:t xml:space="preserve"> </w:t>
      </w:r>
      <w:proofErr w:type="spellStart"/>
      <w:r w:rsidR="001049C9">
        <w:rPr>
          <w:rFonts w:cs="Times New Roman"/>
          <w:lang w:val="en-US"/>
        </w:rPr>
        <w:t>desa</w:t>
      </w:r>
      <w:proofErr w:type="spellEnd"/>
      <w:r w:rsidR="001049C9">
        <w:rPr>
          <w:rFonts w:cs="Times New Roman"/>
          <w:lang w:val="en-US"/>
        </w:rPr>
        <w:t>;</w:t>
      </w:r>
    </w:p>
    <w:p w:rsidR="005E61A7" w:rsidRDefault="001049C9" w:rsidP="003E7B39">
      <w:pPr>
        <w:pStyle w:val="Default"/>
        <w:ind w:left="567" w:hanging="283"/>
        <w:rPr>
          <w:rFonts w:cs="Times New Roman"/>
          <w:lang w:val="en-US"/>
        </w:rPr>
      </w:pPr>
      <w:proofErr w:type="spellStart"/>
      <w:proofErr w:type="gramStart"/>
      <w:r>
        <w:rPr>
          <w:rFonts w:cs="Times New Roman"/>
          <w:lang w:val="en-US"/>
        </w:rPr>
        <w:t>b.pembinaan</w:t>
      </w:r>
      <w:proofErr w:type="spellEnd"/>
      <w:proofErr w:type="gramEnd"/>
      <w:r>
        <w:rPr>
          <w:rFonts w:cs="Times New Roman"/>
          <w:lang w:val="en-US"/>
        </w:rPr>
        <w:t xml:space="preserve"> </w:t>
      </w:r>
      <w:proofErr w:type="spellStart"/>
      <w:r>
        <w:rPr>
          <w:rFonts w:cs="Times New Roman"/>
          <w:lang w:val="en-US"/>
        </w:rPr>
        <w:t>kehidupan</w:t>
      </w:r>
      <w:proofErr w:type="spellEnd"/>
      <w:r>
        <w:rPr>
          <w:rFonts w:cs="Times New Roman"/>
          <w:lang w:val="en-US"/>
        </w:rPr>
        <w:t xml:space="preserve"> social </w:t>
      </w:r>
      <w:proofErr w:type="spellStart"/>
      <w:r>
        <w:rPr>
          <w:rFonts w:cs="Times New Roman"/>
          <w:lang w:val="en-US"/>
        </w:rPr>
        <w:t>budaya,ekonomi</w:t>
      </w:r>
      <w:proofErr w:type="spellEnd"/>
      <w:r>
        <w:rPr>
          <w:rFonts w:cs="Times New Roman"/>
          <w:lang w:val="en-US"/>
        </w:rPr>
        <w:t xml:space="preserve"> </w:t>
      </w:r>
      <w:proofErr w:type="spellStart"/>
      <w:r>
        <w:rPr>
          <w:rFonts w:cs="Times New Roman"/>
          <w:lang w:val="en-US"/>
        </w:rPr>
        <w:t>keamanan,dan</w:t>
      </w:r>
      <w:proofErr w:type="spellEnd"/>
      <w:r>
        <w:rPr>
          <w:rFonts w:cs="Times New Roman"/>
          <w:lang w:val="en-US"/>
        </w:rPr>
        <w:t xml:space="preserve"> </w:t>
      </w:r>
      <w:proofErr w:type="spellStart"/>
      <w:r>
        <w:rPr>
          <w:rFonts w:cs="Times New Roman"/>
          <w:lang w:val="en-US"/>
        </w:rPr>
        <w:t>lingkungan</w:t>
      </w:r>
      <w:proofErr w:type="spellEnd"/>
      <w:r>
        <w:rPr>
          <w:rFonts w:cs="Times New Roman"/>
          <w:lang w:val="en-US"/>
        </w:rPr>
        <w:t>;</w:t>
      </w:r>
    </w:p>
    <w:p w:rsidR="005E61A7" w:rsidRDefault="005E61A7" w:rsidP="003E7B39">
      <w:pPr>
        <w:pStyle w:val="Default"/>
        <w:ind w:left="567" w:hanging="283"/>
        <w:rPr>
          <w:rFonts w:cs="Times New Roman"/>
          <w:lang w:val="en-US"/>
        </w:rPr>
      </w:pPr>
      <w:proofErr w:type="spellStart"/>
      <w:proofErr w:type="gramStart"/>
      <w:r>
        <w:rPr>
          <w:rFonts w:cs="Times New Roman"/>
          <w:lang w:val="en-US"/>
        </w:rPr>
        <w:t>c.pembinaan</w:t>
      </w:r>
      <w:proofErr w:type="spellEnd"/>
      <w:proofErr w:type="gramEnd"/>
      <w:r>
        <w:rPr>
          <w:rFonts w:cs="Times New Roman"/>
          <w:lang w:val="en-US"/>
        </w:rPr>
        <w:t xml:space="preserve"> </w:t>
      </w:r>
      <w:proofErr w:type="spellStart"/>
      <w:r>
        <w:rPr>
          <w:rFonts w:cs="Times New Roman"/>
          <w:lang w:val="en-US"/>
        </w:rPr>
        <w:t>kelembagaan</w:t>
      </w:r>
      <w:proofErr w:type="spellEnd"/>
      <w:r>
        <w:rPr>
          <w:rFonts w:cs="Times New Roman"/>
          <w:lang w:val="en-US"/>
        </w:rPr>
        <w:t xml:space="preserve"> </w:t>
      </w:r>
      <w:proofErr w:type="spellStart"/>
      <w:r>
        <w:rPr>
          <w:rFonts w:cs="Times New Roman"/>
          <w:lang w:val="en-US"/>
        </w:rPr>
        <w:t>kemasyarakatan</w:t>
      </w:r>
      <w:proofErr w:type="spellEnd"/>
      <w:r>
        <w:rPr>
          <w:rFonts w:cs="Times New Roman"/>
          <w:lang w:val="en-US"/>
        </w:rPr>
        <w:t xml:space="preserve"> local </w:t>
      </w:r>
      <w:proofErr w:type="spellStart"/>
      <w:r>
        <w:rPr>
          <w:rFonts w:cs="Times New Roman"/>
          <w:lang w:val="en-US"/>
        </w:rPr>
        <w:t>berskala</w:t>
      </w:r>
      <w:proofErr w:type="spellEnd"/>
      <w:r>
        <w:rPr>
          <w:rFonts w:cs="Times New Roman"/>
          <w:lang w:val="en-US"/>
        </w:rPr>
        <w:t xml:space="preserve"> </w:t>
      </w:r>
      <w:proofErr w:type="spellStart"/>
      <w:r>
        <w:rPr>
          <w:rFonts w:cs="Times New Roman"/>
          <w:lang w:val="en-US"/>
        </w:rPr>
        <w:t>desa</w:t>
      </w:r>
      <w:proofErr w:type="spellEnd"/>
      <w:r>
        <w:rPr>
          <w:rFonts w:cs="Times New Roman"/>
          <w:lang w:val="en-US"/>
        </w:rPr>
        <w:t xml:space="preserve">; </w:t>
      </w:r>
      <w:proofErr w:type="spellStart"/>
      <w:r>
        <w:rPr>
          <w:rFonts w:cs="Times New Roman"/>
          <w:lang w:val="en-US"/>
        </w:rPr>
        <w:t>dan</w:t>
      </w:r>
      <w:proofErr w:type="spellEnd"/>
    </w:p>
    <w:p w:rsidR="006C0117" w:rsidRPr="004B68F9" w:rsidRDefault="005E61A7" w:rsidP="003E7B39">
      <w:pPr>
        <w:pStyle w:val="Default"/>
        <w:ind w:left="567" w:hanging="283"/>
        <w:rPr>
          <w:rFonts w:cs="Times New Roman"/>
        </w:rPr>
      </w:pPr>
      <w:proofErr w:type="spellStart"/>
      <w:proofErr w:type="gramStart"/>
      <w:r>
        <w:rPr>
          <w:rFonts w:cs="Times New Roman"/>
          <w:lang w:val="en-US"/>
        </w:rPr>
        <w:lastRenderedPageBreak/>
        <w:t>d.pembinaan</w:t>
      </w:r>
      <w:proofErr w:type="spellEnd"/>
      <w:proofErr w:type="gramEnd"/>
      <w:r>
        <w:rPr>
          <w:rFonts w:cs="Times New Roman"/>
          <w:lang w:val="en-US"/>
        </w:rPr>
        <w:t xml:space="preserve"> </w:t>
      </w:r>
      <w:proofErr w:type="spellStart"/>
      <w:r>
        <w:rPr>
          <w:rFonts w:cs="Times New Roman"/>
          <w:lang w:val="en-US"/>
        </w:rPr>
        <w:t>kelembagaan</w:t>
      </w:r>
      <w:proofErr w:type="spellEnd"/>
      <w:r>
        <w:rPr>
          <w:rFonts w:cs="Times New Roman"/>
          <w:lang w:val="en-US"/>
        </w:rPr>
        <w:t xml:space="preserve"> </w:t>
      </w:r>
      <w:proofErr w:type="spellStart"/>
      <w:r>
        <w:rPr>
          <w:rFonts w:cs="Times New Roman"/>
          <w:lang w:val="en-US"/>
        </w:rPr>
        <w:t>kerjasama</w:t>
      </w:r>
      <w:proofErr w:type="spellEnd"/>
      <w:r>
        <w:rPr>
          <w:rFonts w:cs="Times New Roman"/>
          <w:lang w:val="en-US"/>
        </w:rPr>
        <w:t xml:space="preserve"> </w:t>
      </w:r>
      <w:proofErr w:type="spellStart"/>
      <w:r>
        <w:rPr>
          <w:rFonts w:cs="Times New Roman"/>
          <w:lang w:val="en-US"/>
        </w:rPr>
        <w:t>antar</w:t>
      </w:r>
      <w:proofErr w:type="spellEnd"/>
      <w:r>
        <w:rPr>
          <w:rFonts w:cs="Times New Roman"/>
          <w:lang w:val="en-US"/>
        </w:rPr>
        <w:t xml:space="preserve"> </w:t>
      </w:r>
      <w:proofErr w:type="spellStart"/>
      <w:r>
        <w:rPr>
          <w:rFonts w:cs="Times New Roman"/>
          <w:lang w:val="en-US"/>
        </w:rPr>
        <w:t>desa</w:t>
      </w:r>
      <w:proofErr w:type="spellEnd"/>
      <w:r>
        <w:rPr>
          <w:rFonts w:cs="Times New Roman"/>
          <w:lang w:val="en-US"/>
        </w:rPr>
        <w:t>.</w:t>
      </w:r>
      <w:r w:rsidR="001049C9">
        <w:rPr>
          <w:rFonts w:cs="Times New Roman"/>
          <w:lang w:val="en-US"/>
        </w:rPr>
        <w:t xml:space="preserve"> </w:t>
      </w:r>
    </w:p>
    <w:p w:rsidR="006C0117" w:rsidRDefault="00C30DCB" w:rsidP="00D40FF2">
      <w:pPr>
        <w:ind w:left="360" w:hanging="360"/>
        <w:jc w:val="both"/>
        <w:rPr>
          <w:rFonts w:ascii="Bookman Old Style" w:hAnsi="Bookman Old Style"/>
        </w:rPr>
      </w:pPr>
      <w:r>
        <w:rPr>
          <w:rFonts w:ascii="Bookman Old Style" w:hAnsi="Bookman Old Style"/>
        </w:rPr>
        <w:t>2.</w:t>
      </w:r>
      <w:r w:rsidR="003E7B39">
        <w:rPr>
          <w:rFonts w:ascii="Bookman Old Style" w:hAnsi="Bookman Old Style"/>
        </w:rPr>
        <w:t xml:space="preserve"> </w:t>
      </w:r>
      <w:proofErr w:type="spellStart"/>
      <w:r>
        <w:rPr>
          <w:rFonts w:ascii="Bookman Old Style" w:hAnsi="Bookman Old Style"/>
        </w:rPr>
        <w:t>Pengelolaan</w:t>
      </w:r>
      <w:proofErr w:type="spellEnd"/>
      <w:r>
        <w:rPr>
          <w:rFonts w:ascii="Bookman Old Style" w:hAnsi="Bookman Old Style"/>
        </w:rPr>
        <w:t xml:space="preserve"> </w:t>
      </w:r>
      <w:proofErr w:type="spellStart"/>
      <w:r>
        <w:rPr>
          <w:rFonts w:ascii="Bookman Old Style" w:hAnsi="Bookman Old Style"/>
        </w:rPr>
        <w:t>tanah</w:t>
      </w:r>
      <w:proofErr w:type="spellEnd"/>
      <w:r>
        <w:rPr>
          <w:rFonts w:ascii="Bookman Old Style" w:hAnsi="Bookman Old Style"/>
        </w:rPr>
        <w:t xml:space="preserve"> </w:t>
      </w:r>
      <w:proofErr w:type="spellStart"/>
      <w:r>
        <w:rPr>
          <w:rFonts w:ascii="Bookman Old Style" w:hAnsi="Bookman Old Style"/>
        </w:rPr>
        <w:t>kas</w:t>
      </w:r>
      <w:proofErr w:type="spellEnd"/>
      <w:r>
        <w:rPr>
          <w:rFonts w:ascii="Bookman Old Style" w:hAnsi="Bookman Old Style"/>
        </w:rPr>
        <w:t xml:space="preserve"> </w:t>
      </w:r>
      <w:proofErr w:type="spellStart"/>
      <w:r>
        <w:rPr>
          <w:rFonts w:ascii="Bookman Old Style" w:hAnsi="Bookman Old Style"/>
        </w:rPr>
        <w:t>Desa</w:t>
      </w:r>
      <w:proofErr w:type="spellEnd"/>
      <w:r>
        <w:rPr>
          <w:rFonts w:ascii="Bookman Old Style" w:hAnsi="Bookman Old Style"/>
        </w:rPr>
        <w:t>/</w:t>
      </w:r>
      <w:proofErr w:type="spellStart"/>
      <w:r>
        <w:rPr>
          <w:rFonts w:ascii="Bookman Old Style" w:hAnsi="Bookman Old Style"/>
        </w:rPr>
        <w:t>Pecatu</w:t>
      </w:r>
      <w:proofErr w:type="spellEnd"/>
      <w:r>
        <w:rPr>
          <w:rFonts w:ascii="Bookman Old Style" w:hAnsi="Bookman Old Style"/>
        </w:rPr>
        <w:t xml:space="preserve"> </w:t>
      </w:r>
      <w:proofErr w:type="spellStart"/>
      <w:proofErr w:type="gramStart"/>
      <w:r>
        <w:rPr>
          <w:rFonts w:ascii="Bookman Old Style" w:hAnsi="Bookman Old Style"/>
        </w:rPr>
        <w:t>meliputi</w:t>
      </w:r>
      <w:proofErr w:type="spellEnd"/>
      <w:r>
        <w:rPr>
          <w:rFonts w:ascii="Bookman Old Style" w:hAnsi="Bookman Old Style"/>
        </w:rPr>
        <w:t xml:space="preserve"> :</w:t>
      </w:r>
      <w:proofErr w:type="gramEnd"/>
    </w:p>
    <w:p w:rsidR="00C30DCB" w:rsidRDefault="00C30DCB" w:rsidP="006C0117">
      <w:pPr>
        <w:ind w:left="360"/>
        <w:jc w:val="both"/>
        <w:rPr>
          <w:rFonts w:ascii="Bookman Old Style" w:hAnsi="Bookman Old Style"/>
        </w:rPr>
      </w:pPr>
      <w:proofErr w:type="spellStart"/>
      <w:proofErr w:type="gramStart"/>
      <w:r>
        <w:rPr>
          <w:rFonts w:ascii="Bookman Old Style" w:hAnsi="Bookman Old Style"/>
        </w:rPr>
        <w:t>a.pengelolaan</w:t>
      </w:r>
      <w:proofErr w:type="spellEnd"/>
      <w:proofErr w:type="gramEnd"/>
      <w:r>
        <w:rPr>
          <w:rFonts w:ascii="Bookman Old Style" w:hAnsi="Bookman Old Style"/>
        </w:rPr>
        <w:t xml:space="preserve"> </w:t>
      </w:r>
      <w:proofErr w:type="spellStart"/>
      <w:r>
        <w:rPr>
          <w:rFonts w:ascii="Bookman Old Style" w:hAnsi="Bookman Old Style"/>
        </w:rPr>
        <w:t>tanah</w:t>
      </w:r>
      <w:proofErr w:type="spellEnd"/>
      <w:r>
        <w:rPr>
          <w:rFonts w:ascii="Bookman Old Style" w:hAnsi="Bookman Old Style"/>
        </w:rPr>
        <w:t xml:space="preserve"> </w:t>
      </w:r>
      <w:proofErr w:type="spellStart"/>
      <w:r>
        <w:rPr>
          <w:rFonts w:ascii="Bookman Old Style" w:hAnsi="Bookman Old Style"/>
        </w:rPr>
        <w:t>kas</w:t>
      </w:r>
      <w:proofErr w:type="spellEnd"/>
      <w:r>
        <w:rPr>
          <w:rFonts w:ascii="Bookman Old Style" w:hAnsi="Bookman Old Style"/>
        </w:rPr>
        <w:t xml:space="preserve"> </w:t>
      </w:r>
      <w:proofErr w:type="spellStart"/>
      <w:r>
        <w:rPr>
          <w:rFonts w:ascii="Bookman Old Style" w:hAnsi="Bookman Old Style"/>
        </w:rPr>
        <w:t>Desa</w:t>
      </w:r>
      <w:proofErr w:type="spellEnd"/>
      <w:r>
        <w:rPr>
          <w:rFonts w:ascii="Bookman Old Style" w:hAnsi="Bookman Old Style"/>
        </w:rPr>
        <w:t>/</w:t>
      </w:r>
      <w:proofErr w:type="spellStart"/>
      <w:r>
        <w:rPr>
          <w:rFonts w:ascii="Bookman Old Style" w:hAnsi="Bookman Old Style"/>
        </w:rPr>
        <w:t>Pecatu</w:t>
      </w:r>
      <w:proofErr w:type="spellEnd"/>
    </w:p>
    <w:p w:rsidR="00C30DCB" w:rsidRDefault="00C30DCB" w:rsidP="006C0117">
      <w:pPr>
        <w:ind w:left="360"/>
        <w:jc w:val="both"/>
        <w:rPr>
          <w:rFonts w:ascii="Bookman Old Style" w:hAnsi="Bookman Old Style"/>
        </w:rPr>
      </w:pPr>
      <w:proofErr w:type="spellStart"/>
      <w:proofErr w:type="gramStart"/>
      <w:r>
        <w:rPr>
          <w:rFonts w:ascii="Bookman Old Style" w:hAnsi="Bookman Old Style"/>
        </w:rPr>
        <w:t>b.pemanfaatan</w:t>
      </w:r>
      <w:proofErr w:type="spellEnd"/>
      <w:proofErr w:type="gramEnd"/>
      <w:r>
        <w:rPr>
          <w:rFonts w:ascii="Bookman Old Style" w:hAnsi="Bookman Old Style"/>
        </w:rPr>
        <w:t xml:space="preserve"> </w:t>
      </w:r>
      <w:proofErr w:type="spellStart"/>
      <w:r>
        <w:rPr>
          <w:rFonts w:ascii="Bookman Old Style" w:hAnsi="Bookman Old Style"/>
        </w:rPr>
        <w:t>hasil-hasil</w:t>
      </w:r>
      <w:proofErr w:type="spellEnd"/>
      <w:r>
        <w:rPr>
          <w:rFonts w:ascii="Bookman Old Style" w:hAnsi="Bookman Old Style"/>
        </w:rPr>
        <w:t xml:space="preserve"> </w:t>
      </w:r>
      <w:proofErr w:type="spellStart"/>
      <w:r>
        <w:rPr>
          <w:rFonts w:ascii="Bookman Old Style" w:hAnsi="Bookman Old Style"/>
        </w:rPr>
        <w:t>tanah</w:t>
      </w:r>
      <w:proofErr w:type="spellEnd"/>
      <w:r>
        <w:rPr>
          <w:rFonts w:ascii="Bookman Old Style" w:hAnsi="Bookman Old Style"/>
        </w:rPr>
        <w:t xml:space="preserve"> </w:t>
      </w:r>
      <w:proofErr w:type="spellStart"/>
      <w:r>
        <w:rPr>
          <w:rFonts w:ascii="Bookman Old Style" w:hAnsi="Bookman Old Style"/>
        </w:rPr>
        <w:t>kas</w:t>
      </w:r>
      <w:proofErr w:type="spellEnd"/>
      <w:r>
        <w:rPr>
          <w:rFonts w:ascii="Bookman Old Style" w:hAnsi="Bookman Old Style"/>
        </w:rPr>
        <w:t xml:space="preserve"> </w:t>
      </w:r>
      <w:proofErr w:type="spellStart"/>
      <w:r>
        <w:rPr>
          <w:rFonts w:ascii="Bookman Old Style" w:hAnsi="Bookman Old Style"/>
        </w:rPr>
        <w:t>Desa</w:t>
      </w:r>
      <w:proofErr w:type="spellEnd"/>
      <w:r>
        <w:rPr>
          <w:rFonts w:ascii="Bookman Old Style" w:hAnsi="Bookman Old Style"/>
        </w:rPr>
        <w:t>/</w:t>
      </w:r>
      <w:proofErr w:type="spellStart"/>
      <w:r>
        <w:rPr>
          <w:rFonts w:ascii="Bookman Old Style" w:hAnsi="Bookman Old Style"/>
        </w:rPr>
        <w:t>Pecatu</w:t>
      </w:r>
      <w:proofErr w:type="spellEnd"/>
    </w:p>
    <w:p w:rsidR="000B4DBA" w:rsidRDefault="00C30DCB" w:rsidP="00D40FF2">
      <w:pPr>
        <w:ind w:left="567" w:hanging="207"/>
        <w:jc w:val="both"/>
        <w:rPr>
          <w:rFonts w:ascii="Bookman Old Style" w:hAnsi="Bookman Old Style"/>
        </w:rPr>
      </w:pPr>
      <w:proofErr w:type="spellStart"/>
      <w:proofErr w:type="gramStart"/>
      <w:r>
        <w:rPr>
          <w:rFonts w:ascii="Bookman Old Style" w:hAnsi="Bookman Old Style"/>
        </w:rPr>
        <w:t>c.fasilitas</w:t>
      </w:r>
      <w:proofErr w:type="spellEnd"/>
      <w:proofErr w:type="gramEnd"/>
      <w:r>
        <w:rPr>
          <w:rFonts w:ascii="Bookman Old Style" w:hAnsi="Bookman Old Style"/>
        </w:rPr>
        <w:t xml:space="preserve"> </w:t>
      </w:r>
      <w:proofErr w:type="spellStart"/>
      <w:r>
        <w:rPr>
          <w:rFonts w:ascii="Bookman Old Style" w:hAnsi="Bookman Old Style"/>
        </w:rPr>
        <w:t>pendataan</w:t>
      </w:r>
      <w:proofErr w:type="spellEnd"/>
      <w:r>
        <w:rPr>
          <w:rFonts w:ascii="Bookman Old Style" w:hAnsi="Bookman Old Style"/>
        </w:rPr>
        <w:t xml:space="preserve"> </w:t>
      </w:r>
      <w:proofErr w:type="spellStart"/>
      <w:r>
        <w:rPr>
          <w:rFonts w:ascii="Bookman Old Style" w:hAnsi="Bookman Old Style"/>
        </w:rPr>
        <w:t>tanah-tanah</w:t>
      </w:r>
      <w:proofErr w:type="spellEnd"/>
      <w:r>
        <w:rPr>
          <w:rFonts w:ascii="Bookman Old Style" w:hAnsi="Bookman Old Style"/>
        </w:rPr>
        <w:t xml:space="preserve"> </w:t>
      </w:r>
      <w:proofErr w:type="spellStart"/>
      <w:r w:rsidR="000B4DBA">
        <w:rPr>
          <w:rFonts w:ascii="Bookman Old Style" w:hAnsi="Bookman Old Style"/>
        </w:rPr>
        <w:t>kas</w:t>
      </w:r>
      <w:proofErr w:type="spellEnd"/>
      <w:r w:rsidR="000B4DBA">
        <w:rPr>
          <w:rFonts w:ascii="Bookman Old Style" w:hAnsi="Bookman Old Style"/>
        </w:rPr>
        <w:t xml:space="preserve"> </w:t>
      </w:r>
      <w:proofErr w:type="spellStart"/>
      <w:r w:rsidR="000B4DBA">
        <w:rPr>
          <w:rFonts w:ascii="Bookman Old Style" w:hAnsi="Bookman Old Style"/>
        </w:rPr>
        <w:t>Desa,pensertifikasian</w:t>
      </w:r>
      <w:proofErr w:type="spellEnd"/>
      <w:r w:rsidR="000B4DBA">
        <w:rPr>
          <w:rFonts w:ascii="Bookman Old Style" w:hAnsi="Bookman Old Style"/>
        </w:rPr>
        <w:t xml:space="preserve"> </w:t>
      </w:r>
      <w:proofErr w:type="spellStart"/>
      <w:r w:rsidR="000B4DBA">
        <w:rPr>
          <w:rFonts w:ascii="Bookman Old Style" w:hAnsi="Bookman Old Style"/>
        </w:rPr>
        <w:t>dan</w:t>
      </w:r>
      <w:proofErr w:type="spellEnd"/>
      <w:r w:rsidR="000B4DBA">
        <w:rPr>
          <w:rFonts w:ascii="Bookman Old Style" w:hAnsi="Bookman Old Style"/>
        </w:rPr>
        <w:t xml:space="preserve"> </w:t>
      </w:r>
      <w:proofErr w:type="spellStart"/>
      <w:r w:rsidR="000B4DBA">
        <w:rPr>
          <w:rFonts w:ascii="Bookman Old Style" w:hAnsi="Bookman Old Style"/>
        </w:rPr>
        <w:t>pengadaan</w:t>
      </w:r>
      <w:proofErr w:type="spellEnd"/>
      <w:r w:rsidR="000B4DBA">
        <w:rPr>
          <w:rFonts w:ascii="Bookman Old Style" w:hAnsi="Bookman Old Style"/>
        </w:rPr>
        <w:t xml:space="preserve"> </w:t>
      </w:r>
      <w:proofErr w:type="spellStart"/>
      <w:r w:rsidR="000B4DBA">
        <w:rPr>
          <w:rFonts w:ascii="Bookman Old Style" w:hAnsi="Bookman Old Style"/>
        </w:rPr>
        <w:t>tanah</w:t>
      </w:r>
      <w:proofErr w:type="spellEnd"/>
      <w:r w:rsidR="000B4DBA">
        <w:rPr>
          <w:rFonts w:ascii="Bookman Old Style" w:hAnsi="Bookman Old Style"/>
        </w:rPr>
        <w:t xml:space="preserve"> </w:t>
      </w:r>
      <w:proofErr w:type="spellStart"/>
      <w:r w:rsidR="000B4DBA">
        <w:rPr>
          <w:rFonts w:ascii="Bookman Old Style" w:hAnsi="Bookman Old Style"/>
        </w:rPr>
        <w:t>kas</w:t>
      </w:r>
      <w:proofErr w:type="spellEnd"/>
      <w:r w:rsidR="000B4DBA">
        <w:rPr>
          <w:rFonts w:ascii="Bookman Old Style" w:hAnsi="Bookman Old Style"/>
        </w:rPr>
        <w:t xml:space="preserve"> </w:t>
      </w:r>
      <w:proofErr w:type="spellStart"/>
      <w:r w:rsidR="000B4DBA">
        <w:rPr>
          <w:rFonts w:ascii="Bookman Old Style" w:hAnsi="Bookman Old Style"/>
        </w:rPr>
        <w:t>Desa</w:t>
      </w:r>
      <w:proofErr w:type="spellEnd"/>
      <w:r w:rsidR="000B4DBA">
        <w:rPr>
          <w:rFonts w:ascii="Bookman Old Style" w:hAnsi="Bookman Old Style"/>
        </w:rPr>
        <w:t>;</w:t>
      </w:r>
    </w:p>
    <w:p w:rsidR="000B4DBA" w:rsidRDefault="000B4DBA" w:rsidP="006C0117">
      <w:pPr>
        <w:ind w:left="360"/>
        <w:jc w:val="both"/>
        <w:rPr>
          <w:rFonts w:ascii="Bookman Old Style" w:hAnsi="Bookman Old Style"/>
        </w:rPr>
      </w:pPr>
      <w:proofErr w:type="gramStart"/>
      <w:r>
        <w:rPr>
          <w:rFonts w:ascii="Bookman Old Style" w:hAnsi="Bookman Old Style"/>
        </w:rPr>
        <w:t>3.Pengembangan</w:t>
      </w:r>
      <w:proofErr w:type="gramEnd"/>
      <w:r>
        <w:rPr>
          <w:rFonts w:ascii="Bookman Old Style" w:hAnsi="Bookman Old Style"/>
        </w:rPr>
        <w:t xml:space="preserve"> </w:t>
      </w:r>
      <w:proofErr w:type="spellStart"/>
      <w:r>
        <w:rPr>
          <w:rFonts w:ascii="Bookman Old Style" w:hAnsi="Bookman Old Style"/>
        </w:rPr>
        <w:t>peran</w:t>
      </w:r>
      <w:proofErr w:type="spellEnd"/>
      <w:r>
        <w:rPr>
          <w:rFonts w:ascii="Bookman Old Style" w:hAnsi="Bookman Old Style"/>
        </w:rPr>
        <w:t xml:space="preserve"> </w:t>
      </w:r>
      <w:proofErr w:type="spellStart"/>
      <w:r>
        <w:rPr>
          <w:rFonts w:ascii="Bookman Old Style" w:hAnsi="Bookman Old Style"/>
        </w:rPr>
        <w:t>masyarkata</w:t>
      </w:r>
      <w:proofErr w:type="spellEnd"/>
      <w:r>
        <w:rPr>
          <w:rFonts w:ascii="Bookman Old Style" w:hAnsi="Bookman Old Style"/>
        </w:rPr>
        <w:t xml:space="preserve"> </w:t>
      </w:r>
      <w:proofErr w:type="spellStart"/>
      <w:r>
        <w:rPr>
          <w:rFonts w:ascii="Bookman Old Style" w:hAnsi="Bookman Old Style"/>
        </w:rPr>
        <w:t>Desa</w:t>
      </w:r>
      <w:proofErr w:type="spellEnd"/>
      <w:r>
        <w:rPr>
          <w:rFonts w:ascii="Bookman Old Style" w:hAnsi="Bookman Old Style"/>
        </w:rPr>
        <w:t xml:space="preserve"> </w:t>
      </w:r>
      <w:proofErr w:type="spellStart"/>
      <w:r>
        <w:rPr>
          <w:rFonts w:ascii="Bookman Old Style" w:hAnsi="Bookman Old Style"/>
        </w:rPr>
        <w:t>meliputi</w:t>
      </w:r>
      <w:proofErr w:type="spellEnd"/>
      <w:r>
        <w:rPr>
          <w:rFonts w:ascii="Bookman Old Style" w:hAnsi="Bookman Old Style"/>
        </w:rPr>
        <w:t xml:space="preserve"> :</w:t>
      </w:r>
    </w:p>
    <w:p w:rsidR="009D330B" w:rsidRDefault="000B4DBA" w:rsidP="00D40FF2">
      <w:pPr>
        <w:ind w:left="567" w:hanging="207"/>
        <w:jc w:val="both"/>
        <w:rPr>
          <w:rFonts w:ascii="Bookman Old Style" w:hAnsi="Bookman Old Style"/>
        </w:rPr>
      </w:pPr>
      <w:proofErr w:type="spellStart"/>
      <w:r>
        <w:rPr>
          <w:rFonts w:ascii="Bookman Old Style" w:hAnsi="Bookman Old Style"/>
        </w:rPr>
        <w:t>a.melaksanakan</w:t>
      </w:r>
      <w:proofErr w:type="spellEnd"/>
      <w:r>
        <w:rPr>
          <w:rFonts w:ascii="Bookman Old Style" w:hAnsi="Bookman Old Style"/>
        </w:rPr>
        <w:t xml:space="preserve"> </w:t>
      </w:r>
      <w:proofErr w:type="spellStart"/>
      <w:r>
        <w:rPr>
          <w:rFonts w:ascii="Bookman Old Style" w:hAnsi="Bookman Old Style"/>
        </w:rPr>
        <w:t>pembinaan</w:t>
      </w:r>
      <w:proofErr w:type="gramStart"/>
      <w:r>
        <w:rPr>
          <w:rFonts w:ascii="Bookman Old Style" w:hAnsi="Bookman Old Style"/>
        </w:rPr>
        <w:t>,pemberdayaan</w:t>
      </w:r>
      <w:proofErr w:type="spellEnd"/>
      <w:proofErr w:type="gramEnd"/>
      <w:r>
        <w:rPr>
          <w:rFonts w:ascii="Bookman Old Style" w:hAnsi="Bookman Old Style"/>
        </w:rPr>
        <w:t xml:space="preserve"> </w:t>
      </w:r>
      <w:proofErr w:type="spellStart"/>
      <w:r>
        <w:rPr>
          <w:rFonts w:ascii="Bookman Old Style" w:hAnsi="Bookman Old Style"/>
        </w:rPr>
        <w:t>dan</w:t>
      </w:r>
      <w:proofErr w:type="spellEnd"/>
      <w:r>
        <w:rPr>
          <w:rFonts w:ascii="Bookman Old Style" w:hAnsi="Bookman Old Style"/>
        </w:rPr>
        <w:t xml:space="preserve"> </w:t>
      </w:r>
      <w:proofErr w:type="spellStart"/>
      <w:r>
        <w:rPr>
          <w:rFonts w:ascii="Bookman Old Style" w:hAnsi="Bookman Old Style"/>
        </w:rPr>
        <w:t>pengembangan</w:t>
      </w:r>
      <w:proofErr w:type="spellEnd"/>
      <w:r>
        <w:rPr>
          <w:rFonts w:ascii="Bookman Old Style" w:hAnsi="Bookman Old Style"/>
        </w:rPr>
        <w:t xml:space="preserve"> </w:t>
      </w:r>
      <w:proofErr w:type="spellStart"/>
      <w:r w:rsidR="009D330B">
        <w:rPr>
          <w:rFonts w:ascii="Bookman Old Style" w:hAnsi="Bookman Old Style"/>
        </w:rPr>
        <w:t>peran</w:t>
      </w:r>
      <w:proofErr w:type="spellEnd"/>
      <w:r w:rsidR="009D330B">
        <w:rPr>
          <w:rFonts w:ascii="Bookman Old Style" w:hAnsi="Bookman Old Style"/>
        </w:rPr>
        <w:t xml:space="preserve"> </w:t>
      </w:r>
      <w:proofErr w:type="spellStart"/>
      <w:r w:rsidR="009D330B">
        <w:rPr>
          <w:rFonts w:ascii="Bookman Old Style" w:hAnsi="Bookman Old Style"/>
        </w:rPr>
        <w:t>masyarakat</w:t>
      </w:r>
      <w:proofErr w:type="spellEnd"/>
      <w:r w:rsidR="009D330B">
        <w:rPr>
          <w:rFonts w:ascii="Bookman Old Style" w:hAnsi="Bookman Old Style"/>
        </w:rPr>
        <w:t xml:space="preserve"> </w:t>
      </w:r>
      <w:proofErr w:type="spellStart"/>
      <w:r w:rsidR="009D330B">
        <w:rPr>
          <w:rFonts w:ascii="Bookman Old Style" w:hAnsi="Bookman Old Style"/>
        </w:rPr>
        <w:t>dalam</w:t>
      </w:r>
      <w:proofErr w:type="spellEnd"/>
      <w:r w:rsidR="009D330B">
        <w:rPr>
          <w:rFonts w:ascii="Bookman Old Style" w:hAnsi="Bookman Old Style"/>
        </w:rPr>
        <w:t xml:space="preserve"> </w:t>
      </w:r>
      <w:proofErr w:type="spellStart"/>
      <w:r w:rsidR="009D330B">
        <w:rPr>
          <w:rFonts w:ascii="Bookman Old Style" w:hAnsi="Bookman Old Style"/>
        </w:rPr>
        <w:t>membangun</w:t>
      </w:r>
      <w:proofErr w:type="spellEnd"/>
      <w:r w:rsidR="009D330B">
        <w:rPr>
          <w:rFonts w:ascii="Bookman Old Style" w:hAnsi="Bookman Old Style"/>
        </w:rPr>
        <w:t xml:space="preserve"> </w:t>
      </w:r>
      <w:proofErr w:type="spellStart"/>
      <w:r w:rsidR="009D330B">
        <w:rPr>
          <w:rFonts w:ascii="Bookman Old Style" w:hAnsi="Bookman Old Style"/>
        </w:rPr>
        <w:t>Desa</w:t>
      </w:r>
      <w:proofErr w:type="spellEnd"/>
    </w:p>
    <w:p w:rsidR="009D330B" w:rsidRDefault="009D330B" w:rsidP="006C0117">
      <w:pPr>
        <w:ind w:left="360"/>
        <w:jc w:val="both"/>
        <w:rPr>
          <w:rFonts w:ascii="Bookman Old Style" w:hAnsi="Bookman Old Style"/>
        </w:rPr>
      </w:pPr>
      <w:proofErr w:type="spellStart"/>
      <w:proofErr w:type="gramStart"/>
      <w:r>
        <w:rPr>
          <w:rFonts w:ascii="Bookman Old Style" w:hAnsi="Bookman Old Style"/>
        </w:rPr>
        <w:t>b.penyelenggaraan</w:t>
      </w:r>
      <w:proofErr w:type="spellEnd"/>
      <w:proofErr w:type="gramEnd"/>
      <w:r>
        <w:rPr>
          <w:rFonts w:ascii="Bookman Old Style" w:hAnsi="Bookman Old Style"/>
        </w:rPr>
        <w:t xml:space="preserve"> </w:t>
      </w:r>
      <w:proofErr w:type="spellStart"/>
      <w:r>
        <w:rPr>
          <w:rFonts w:ascii="Bookman Old Style" w:hAnsi="Bookman Old Style"/>
        </w:rPr>
        <w:t>gotong</w:t>
      </w:r>
      <w:proofErr w:type="spellEnd"/>
      <w:r>
        <w:rPr>
          <w:rFonts w:ascii="Bookman Old Style" w:hAnsi="Bookman Old Style"/>
        </w:rPr>
        <w:t xml:space="preserve"> </w:t>
      </w:r>
      <w:proofErr w:type="spellStart"/>
      <w:r>
        <w:rPr>
          <w:rFonts w:ascii="Bookman Old Style" w:hAnsi="Bookman Old Style"/>
        </w:rPr>
        <w:t>royong</w:t>
      </w:r>
      <w:proofErr w:type="spellEnd"/>
      <w:r>
        <w:rPr>
          <w:rFonts w:ascii="Bookman Old Style" w:hAnsi="Bookman Old Style"/>
        </w:rPr>
        <w:t xml:space="preserve"> </w:t>
      </w:r>
      <w:proofErr w:type="spellStart"/>
      <w:r>
        <w:rPr>
          <w:rFonts w:ascii="Bookman Old Style" w:hAnsi="Bookman Old Style"/>
        </w:rPr>
        <w:t>masyarakat</w:t>
      </w:r>
      <w:proofErr w:type="spellEnd"/>
      <w:r>
        <w:rPr>
          <w:rFonts w:ascii="Bookman Old Style" w:hAnsi="Bookman Old Style"/>
        </w:rPr>
        <w:t xml:space="preserve">; </w:t>
      </w:r>
      <w:proofErr w:type="spellStart"/>
      <w:r>
        <w:rPr>
          <w:rFonts w:ascii="Bookman Old Style" w:hAnsi="Bookman Old Style"/>
        </w:rPr>
        <w:t>dan</w:t>
      </w:r>
      <w:proofErr w:type="spellEnd"/>
    </w:p>
    <w:p w:rsidR="00C30DCB" w:rsidRPr="00C30DCB" w:rsidRDefault="009D330B" w:rsidP="006C0117">
      <w:pPr>
        <w:ind w:left="360"/>
        <w:jc w:val="both"/>
        <w:rPr>
          <w:rFonts w:ascii="Bookman Old Style" w:hAnsi="Bookman Old Style"/>
        </w:rPr>
      </w:pPr>
      <w:proofErr w:type="spellStart"/>
      <w:proofErr w:type="gramStart"/>
      <w:r>
        <w:rPr>
          <w:rFonts w:ascii="Bookman Old Style" w:hAnsi="Bookman Old Style"/>
        </w:rPr>
        <w:t>c.pembinaan</w:t>
      </w:r>
      <w:proofErr w:type="spellEnd"/>
      <w:proofErr w:type="gramEnd"/>
      <w:r>
        <w:rPr>
          <w:rFonts w:ascii="Bookman Old Style" w:hAnsi="Bookman Old Style"/>
        </w:rPr>
        <w:t xml:space="preserve"> </w:t>
      </w:r>
      <w:proofErr w:type="spellStart"/>
      <w:r>
        <w:rPr>
          <w:rFonts w:ascii="Bookman Old Style" w:hAnsi="Bookman Old Style"/>
        </w:rPr>
        <w:t>kerukunan</w:t>
      </w:r>
      <w:proofErr w:type="spellEnd"/>
      <w:r>
        <w:rPr>
          <w:rFonts w:ascii="Bookman Old Style" w:hAnsi="Bookman Old Style"/>
        </w:rPr>
        <w:t xml:space="preserve"> </w:t>
      </w:r>
      <w:proofErr w:type="spellStart"/>
      <w:r>
        <w:rPr>
          <w:rFonts w:ascii="Bookman Old Style" w:hAnsi="Bookman Old Style"/>
        </w:rPr>
        <w:t>hidup</w:t>
      </w:r>
      <w:proofErr w:type="spellEnd"/>
      <w:r>
        <w:rPr>
          <w:rFonts w:ascii="Bookman Old Style" w:hAnsi="Bookman Old Style"/>
        </w:rPr>
        <w:t xml:space="preserve"> </w:t>
      </w:r>
      <w:proofErr w:type="spellStart"/>
      <w:r>
        <w:rPr>
          <w:rFonts w:ascii="Bookman Old Style" w:hAnsi="Bookman Old Style"/>
        </w:rPr>
        <w:t>bermasyarakat</w:t>
      </w:r>
      <w:proofErr w:type="spellEnd"/>
      <w:r>
        <w:rPr>
          <w:rFonts w:ascii="Bookman Old Style" w:hAnsi="Bookman Old Style"/>
        </w:rPr>
        <w:t>;</w:t>
      </w:r>
      <w:r w:rsidR="000B4DBA">
        <w:rPr>
          <w:rFonts w:ascii="Bookman Old Style" w:hAnsi="Bookman Old Style"/>
        </w:rPr>
        <w:t xml:space="preserve">   </w:t>
      </w:r>
    </w:p>
    <w:p w:rsidR="006C0117" w:rsidRPr="004B68F9"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3</w:t>
      </w:r>
    </w:p>
    <w:p w:rsidR="006C0117" w:rsidRPr="004B68F9" w:rsidRDefault="006C0117" w:rsidP="006C0117">
      <w:pPr>
        <w:jc w:val="both"/>
        <w:rPr>
          <w:rFonts w:ascii="Bookman Old Style" w:hAnsi="Bookman Old Style"/>
          <w:lang w:val="id-ID"/>
        </w:rPr>
      </w:pPr>
      <w:r w:rsidRPr="004B68F9">
        <w:rPr>
          <w:rFonts w:ascii="Bookman Old Style" w:hAnsi="Bookman Old Style"/>
          <w:lang w:val="id-ID"/>
        </w:rPr>
        <w:t>Daftar kewenangan desa berdasarkan hak asal usul sebagaimana dimaksud dalam Pasal 2 tercantum dalam Lampiran I yang merupakan bagian tidak terpisahkan dengan Peraturan Bupati ini.</w:t>
      </w:r>
    </w:p>
    <w:p w:rsidR="006C0117" w:rsidRPr="004B68F9" w:rsidRDefault="006C0117" w:rsidP="006C0117">
      <w:pPr>
        <w:jc w:val="both"/>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BAB III</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KEWENANGAN LOKAL BERSKALA DESA</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4</w:t>
      </w:r>
    </w:p>
    <w:p w:rsidR="006C0117" w:rsidRPr="004B68F9" w:rsidRDefault="006C0117" w:rsidP="006C0117">
      <w:pPr>
        <w:jc w:val="center"/>
        <w:rPr>
          <w:rFonts w:ascii="Bookman Old Style" w:hAnsi="Bookman Old Style"/>
          <w:lang w:val="id-ID"/>
        </w:rPr>
      </w:pPr>
    </w:p>
    <w:p w:rsidR="006C0117" w:rsidRPr="004B68F9" w:rsidRDefault="006C0117" w:rsidP="006C0117">
      <w:pPr>
        <w:tabs>
          <w:tab w:val="left" w:pos="270"/>
        </w:tabs>
        <w:ind w:left="270" w:hanging="270"/>
        <w:jc w:val="both"/>
        <w:rPr>
          <w:rFonts w:ascii="Bookman Old Style" w:hAnsi="Bookman Old Style"/>
          <w:lang w:val="id-ID"/>
        </w:rPr>
      </w:pPr>
      <w:r w:rsidRPr="004B68F9">
        <w:rPr>
          <w:rFonts w:ascii="Bookman Old Style" w:hAnsi="Bookman Old Style"/>
          <w:lang w:val="id-ID"/>
        </w:rPr>
        <w:t>Kriteria kewenangan lokal berskala desa meliputi :</w:t>
      </w:r>
    </w:p>
    <w:p w:rsidR="006C0117" w:rsidRPr="004B68F9" w:rsidRDefault="006C0117" w:rsidP="006C0117">
      <w:pPr>
        <w:pStyle w:val="Default"/>
        <w:numPr>
          <w:ilvl w:val="0"/>
          <w:numId w:val="3"/>
        </w:numPr>
        <w:tabs>
          <w:tab w:val="left" w:pos="270"/>
        </w:tabs>
        <w:spacing w:after="24"/>
        <w:ind w:left="270" w:hanging="270"/>
        <w:jc w:val="both"/>
        <w:rPr>
          <w:rFonts w:cs="Times New Roman"/>
        </w:rPr>
      </w:pPr>
      <w:r w:rsidRPr="004B68F9">
        <w:rPr>
          <w:rFonts w:cs="Times New Roman"/>
        </w:rPr>
        <w:t xml:space="preserve">kewenangan yang mengutamakan kegiatan pelayanan dan pemberdayaan masyarakat; </w:t>
      </w:r>
    </w:p>
    <w:p w:rsidR="006C0117" w:rsidRPr="004B68F9" w:rsidRDefault="006C0117" w:rsidP="006C0117">
      <w:pPr>
        <w:pStyle w:val="Default"/>
        <w:numPr>
          <w:ilvl w:val="0"/>
          <w:numId w:val="3"/>
        </w:numPr>
        <w:tabs>
          <w:tab w:val="left" w:pos="270"/>
        </w:tabs>
        <w:spacing w:after="24"/>
        <w:ind w:left="270" w:hanging="270"/>
        <w:jc w:val="both"/>
        <w:rPr>
          <w:rFonts w:cs="Times New Roman"/>
        </w:rPr>
      </w:pPr>
      <w:r w:rsidRPr="004B68F9">
        <w:rPr>
          <w:rFonts w:cs="Times New Roman"/>
        </w:rPr>
        <w:t xml:space="preserve">kewenangan yang mempunyai lingkup pengaturan dan kegiatan hanya di dalam wilayah dan masyarakat Desa yang mempunyai dampak internal Desa; </w:t>
      </w:r>
    </w:p>
    <w:p w:rsidR="006C0117" w:rsidRPr="004B68F9" w:rsidRDefault="006C0117" w:rsidP="006C0117">
      <w:pPr>
        <w:pStyle w:val="Default"/>
        <w:numPr>
          <w:ilvl w:val="0"/>
          <w:numId w:val="3"/>
        </w:numPr>
        <w:tabs>
          <w:tab w:val="left" w:pos="270"/>
        </w:tabs>
        <w:spacing w:after="24"/>
        <w:ind w:left="270" w:hanging="270"/>
        <w:jc w:val="both"/>
        <w:rPr>
          <w:rFonts w:cs="Times New Roman"/>
        </w:rPr>
      </w:pPr>
      <w:r w:rsidRPr="004B68F9">
        <w:rPr>
          <w:rFonts w:cs="Times New Roman"/>
        </w:rPr>
        <w:t xml:space="preserve">kewenangan yang berkaitan dengan kebutuhan dan kepentingan sehari-hari masyarakat Desa; </w:t>
      </w:r>
    </w:p>
    <w:p w:rsidR="006C0117" w:rsidRPr="004B68F9" w:rsidRDefault="006C0117" w:rsidP="006C0117">
      <w:pPr>
        <w:pStyle w:val="Default"/>
        <w:numPr>
          <w:ilvl w:val="0"/>
          <w:numId w:val="3"/>
        </w:numPr>
        <w:tabs>
          <w:tab w:val="left" w:pos="270"/>
        </w:tabs>
        <w:spacing w:after="24"/>
        <w:ind w:left="270" w:hanging="270"/>
        <w:jc w:val="both"/>
        <w:rPr>
          <w:rFonts w:cs="Times New Roman"/>
        </w:rPr>
      </w:pPr>
      <w:r w:rsidRPr="004B68F9">
        <w:rPr>
          <w:rFonts w:cs="Times New Roman"/>
        </w:rPr>
        <w:t xml:space="preserve">kegiatan yang telah dijalankan oleh Desa atas dasar prakarsa Desa; </w:t>
      </w:r>
    </w:p>
    <w:p w:rsidR="00F60EEE" w:rsidRPr="003B260B" w:rsidRDefault="006C0117" w:rsidP="00F60EEE">
      <w:pPr>
        <w:pStyle w:val="Default"/>
        <w:numPr>
          <w:ilvl w:val="0"/>
          <w:numId w:val="3"/>
        </w:numPr>
        <w:tabs>
          <w:tab w:val="left" w:pos="270"/>
        </w:tabs>
        <w:spacing w:after="24"/>
        <w:ind w:left="270" w:hanging="270"/>
        <w:jc w:val="both"/>
        <w:rPr>
          <w:rFonts w:cs="Times New Roman"/>
        </w:rPr>
      </w:pPr>
      <w:r w:rsidRPr="004B68F9">
        <w:rPr>
          <w:rFonts w:cs="Times New Roman"/>
        </w:rPr>
        <w:t xml:space="preserve">program kegiatan pemerintah, pemerintah provinsi, dan pemerintah kabupaten/kota dan pihak ketiga yang telah diserahkan dan dikelola oleh Desa; dan </w:t>
      </w:r>
    </w:p>
    <w:p w:rsidR="006C0117" w:rsidRPr="004B68F9" w:rsidRDefault="006C0117" w:rsidP="006C0117">
      <w:pPr>
        <w:pStyle w:val="Default"/>
        <w:numPr>
          <w:ilvl w:val="0"/>
          <w:numId w:val="3"/>
        </w:numPr>
        <w:tabs>
          <w:tab w:val="left" w:pos="270"/>
        </w:tabs>
        <w:ind w:left="270" w:hanging="270"/>
        <w:jc w:val="both"/>
        <w:rPr>
          <w:rFonts w:cs="Times New Roman"/>
        </w:rPr>
      </w:pPr>
      <w:r w:rsidRPr="004B68F9">
        <w:rPr>
          <w:rFonts w:cs="Times New Roman"/>
        </w:rPr>
        <w:t xml:space="preserve">kewenangan lokal berskala Desa yang telah diatur dalam peraturan perundang-undangan tentang pembagian kewenangan pemerintah, pemerintah provinsi, dan pemerintah kabupaten/kota. </w:t>
      </w:r>
    </w:p>
    <w:p w:rsidR="006C0117" w:rsidRDefault="006C0117" w:rsidP="006C0117">
      <w:pPr>
        <w:pStyle w:val="Default"/>
        <w:jc w:val="center"/>
        <w:rPr>
          <w:rFonts w:cs="Times New Roman"/>
        </w:rPr>
      </w:pPr>
    </w:p>
    <w:p w:rsidR="006C0117" w:rsidRPr="004B68F9" w:rsidRDefault="006C0117" w:rsidP="006C0117">
      <w:pPr>
        <w:pStyle w:val="Default"/>
        <w:jc w:val="center"/>
        <w:rPr>
          <w:rFonts w:cs="Times New Roman"/>
        </w:rPr>
      </w:pPr>
      <w:r w:rsidRPr="004B68F9">
        <w:rPr>
          <w:rFonts w:cs="Times New Roman"/>
        </w:rPr>
        <w:t>Pasal 5</w:t>
      </w:r>
    </w:p>
    <w:p w:rsidR="006C0117" w:rsidRPr="004B68F9" w:rsidRDefault="006C0117" w:rsidP="006C0117">
      <w:pPr>
        <w:pStyle w:val="Default"/>
        <w:rPr>
          <w:rFonts w:cs="Times New Roman"/>
        </w:rPr>
      </w:pPr>
      <w:r w:rsidRPr="004B68F9">
        <w:rPr>
          <w:rFonts w:cs="Times New Roman"/>
        </w:rPr>
        <w:t xml:space="preserve">Pihak ketiga sebagaimana dimaksud dalam Pasal 4 huruf e meliputi: </w:t>
      </w:r>
    </w:p>
    <w:p w:rsidR="006C0117" w:rsidRPr="004B68F9" w:rsidRDefault="006C0117" w:rsidP="006C0117">
      <w:pPr>
        <w:pStyle w:val="Default"/>
        <w:spacing w:after="27"/>
        <w:rPr>
          <w:rFonts w:cs="Times New Roman"/>
        </w:rPr>
      </w:pPr>
      <w:r w:rsidRPr="004B68F9">
        <w:rPr>
          <w:rFonts w:cs="Times New Roman"/>
        </w:rPr>
        <w:t xml:space="preserve">a. individu; </w:t>
      </w:r>
    </w:p>
    <w:p w:rsidR="006C0117" w:rsidRPr="004B68F9" w:rsidRDefault="006C0117" w:rsidP="006C0117">
      <w:pPr>
        <w:pStyle w:val="Default"/>
        <w:spacing w:after="27"/>
        <w:rPr>
          <w:rFonts w:cs="Times New Roman"/>
        </w:rPr>
      </w:pPr>
      <w:r w:rsidRPr="004B68F9">
        <w:rPr>
          <w:rFonts w:cs="Times New Roman"/>
        </w:rPr>
        <w:t xml:space="preserve">b. organisasi kemasyarakatan; </w:t>
      </w:r>
    </w:p>
    <w:p w:rsidR="006C0117" w:rsidRPr="004B68F9" w:rsidRDefault="006C0117" w:rsidP="006C0117">
      <w:pPr>
        <w:pStyle w:val="Default"/>
        <w:spacing w:after="27"/>
        <w:rPr>
          <w:rFonts w:cs="Times New Roman"/>
        </w:rPr>
      </w:pPr>
      <w:r w:rsidRPr="004B68F9">
        <w:rPr>
          <w:rFonts w:cs="Times New Roman"/>
        </w:rPr>
        <w:t xml:space="preserve">c. perguruan tinggi; </w:t>
      </w:r>
    </w:p>
    <w:p w:rsidR="006C0117" w:rsidRPr="004B68F9" w:rsidRDefault="006C0117" w:rsidP="006C0117">
      <w:pPr>
        <w:pStyle w:val="Default"/>
        <w:spacing w:after="27"/>
        <w:rPr>
          <w:rFonts w:cs="Times New Roman"/>
        </w:rPr>
      </w:pPr>
      <w:r w:rsidRPr="004B68F9">
        <w:rPr>
          <w:rFonts w:cs="Times New Roman"/>
        </w:rPr>
        <w:t xml:space="preserve">d. lembaga swadaya masyarakat; </w:t>
      </w:r>
    </w:p>
    <w:p w:rsidR="006C0117" w:rsidRPr="004B68F9" w:rsidRDefault="006C0117" w:rsidP="006C0117">
      <w:pPr>
        <w:pStyle w:val="Default"/>
        <w:spacing w:after="27"/>
        <w:rPr>
          <w:rFonts w:cs="Times New Roman"/>
        </w:rPr>
      </w:pPr>
      <w:r w:rsidRPr="004B68F9">
        <w:rPr>
          <w:rFonts w:cs="Times New Roman"/>
        </w:rPr>
        <w:t xml:space="preserve">e. lembaga donor; dan </w:t>
      </w:r>
    </w:p>
    <w:p w:rsidR="006C0117" w:rsidRPr="004B68F9" w:rsidRDefault="006C0117" w:rsidP="006C0117">
      <w:pPr>
        <w:pStyle w:val="Default"/>
        <w:rPr>
          <w:rFonts w:cs="Times New Roman"/>
        </w:rPr>
      </w:pPr>
      <w:r w:rsidRPr="004B68F9">
        <w:rPr>
          <w:rFonts w:cs="Times New Roman"/>
        </w:rPr>
        <w:t xml:space="preserve">f. perusahaan. </w:t>
      </w:r>
    </w:p>
    <w:p w:rsidR="006C0117" w:rsidRPr="004B68F9" w:rsidRDefault="006C0117" w:rsidP="006C0117">
      <w:pPr>
        <w:pStyle w:val="Default"/>
        <w:rPr>
          <w:rFonts w:cs="Times New Roman"/>
        </w:rPr>
      </w:pPr>
    </w:p>
    <w:p w:rsidR="006C0117" w:rsidRPr="004B68F9" w:rsidRDefault="006C0117" w:rsidP="006C0117">
      <w:pPr>
        <w:pStyle w:val="Default"/>
        <w:jc w:val="center"/>
        <w:rPr>
          <w:rFonts w:cs="Times New Roman"/>
        </w:rPr>
      </w:pPr>
      <w:r w:rsidRPr="004B68F9">
        <w:rPr>
          <w:rFonts w:cs="Times New Roman"/>
        </w:rPr>
        <w:t>Pasal 6</w:t>
      </w:r>
    </w:p>
    <w:p w:rsidR="006C0117" w:rsidRPr="004B68F9" w:rsidRDefault="006C0117" w:rsidP="006C0117">
      <w:pPr>
        <w:pStyle w:val="Default"/>
        <w:rPr>
          <w:rFonts w:cs="Times New Roman"/>
        </w:rPr>
      </w:pPr>
      <w:r w:rsidRPr="004B68F9">
        <w:rPr>
          <w:rFonts w:cs="Times New Roman"/>
        </w:rPr>
        <w:t xml:space="preserve">Kewenangan lokal berskala Desa meliputi bidang: </w:t>
      </w:r>
    </w:p>
    <w:p w:rsidR="006C0117" w:rsidRPr="004B68F9" w:rsidRDefault="006C0117" w:rsidP="006C0117">
      <w:pPr>
        <w:pStyle w:val="Default"/>
        <w:spacing w:after="25"/>
        <w:rPr>
          <w:rFonts w:cs="Times New Roman"/>
        </w:rPr>
      </w:pPr>
      <w:r w:rsidRPr="004B68F9">
        <w:rPr>
          <w:rFonts w:cs="Times New Roman"/>
        </w:rPr>
        <w:t xml:space="preserve">a. penyelenggaraan pemerintahan Desa, </w:t>
      </w:r>
    </w:p>
    <w:p w:rsidR="006C0117" w:rsidRPr="004B68F9" w:rsidRDefault="006C0117" w:rsidP="006C0117">
      <w:pPr>
        <w:pStyle w:val="Default"/>
        <w:spacing w:after="25"/>
        <w:rPr>
          <w:rFonts w:cs="Times New Roman"/>
        </w:rPr>
      </w:pPr>
      <w:r w:rsidRPr="004B68F9">
        <w:rPr>
          <w:rFonts w:cs="Times New Roman"/>
        </w:rPr>
        <w:t xml:space="preserve">b. pelaksanaan pembangunan Desa; </w:t>
      </w:r>
    </w:p>
    <w:p w:rsidR="006C0117" w:rsidRPr="004B68F9" w:rsidRDefault="006C0117" w:rsidP="006C0117">
      <w:pPr>
        <w:pStyle w:val="Default"/>
        <w:spacing w:after="25"/>
        <w:rPr>
          <w:rFonts w:cs="Times New Roman"/>
        </w:rPr>
      </w:pPr>
      <w:r w:rsidRPr="004B68F9">
        <w:rPr>
          <w:rFonts w:cs="Times New Roman"/>
        </w:rPr>
        <w:t xml:space="preserve">c. pembinaan kemasyarakatan Desa; dan </w:t>
      </w:r>
    </w:p>
    <w:p w:rsidR="006C0117" w:rsidRPr="004B68F9" w:rsidRDefault="006C0117" w:rsidP="003F211F">
      <w:pPr>
        <w:pStyle w:val="Default"/>
      </w:pPr>
      <w:r w:rsidRPr="004B68F9">
        <w:rPr>
          <w:rFonts w:cs="Times New Roman"/>
        </w:rPr>
        <w:t xml:space="preserve">d. pemberdayaan masyarakat Desa. </w:t>
      </w:r>
    </w:p>
    <w:p w:rsidR="006C0117" w:rsidRPr="004B68F9"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7</w:t>
      </w:r>
    </w:p>
    <w:p w:rsidR="006C0117" w:rsidRPr="004B68F9" w:rsidRDefault="006C0117" w:rsidP="006C0117">
      <w:pPr>
        <w:jc w:val="both"/>
        <w:rPr>
          <w:rFonts w:ascii="Bookman Old Style" w:hAnsi="Bookman Old Style"/>
          <w:lang w:val="id-ID"/>
        </w:rPr>
      </w:pPr>
      <w:r w:rsidRPr="004B68F9">
        <w:rPr>
          <w:rFonts w:ascii="Bookman Old Style" w:hAnsi="Bookman Old Style"/>
          <w:lang w:val="id-ID"/>
        </w:rPr>
        <w:t>Daftar kewenangan lokal berskala Desa sebagaimana dimaksud dalam Pasal 6 tercantum dalam Lampiran II yang merupakan bagian tidak terpisahkan dari Peraturan Bupati ini.</w:t>
      </w:r>
    </w:p>
    <w:p w:rsidR="006C0117" w:rsidRDefault="006C0117" w:rsidP="006C0117">
      <w:pPr>
        <w:jc w:val="center"/>
        <w:rPr>
          <w:rFonts w:ascii="Bookman Old Style" w:hAnsi="Bookman Old Style"/>
          <w:lang w:val="id-ID"/>
        </w:rPr>
      </w:pPr>
    </w:p>
    <w:p w:rsidR="006C0117"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BAB IV</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TAHAPAN DAN TATA CARA PENETAPAN KEWENANGAN DESA</w:t>
      </w:r>
    </w:p>
    <w:p w:rsidR="006C0117" w:rsidRPr="004B68F9"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8</w:t>
      </w:r>
    </w:p>
    <w:p w:rsidR="006C0117" w:rsidRPr="004B68F9" w:rsidRDefault="006C0117" w:rsidP="006C0117">
      <w:pPr>
        <w:jc w:val="both"/>
        <w:rPr>
          <w:rFonts w:ascii="Bookman Old Style" w:hAnsi="Bookman Old Style"/>
          <w:lang w:val="id-ID"/>
        </w:rPr>
      </w:pPr>
    </w:p>
    <w:p w:rsidR="006C0117" w:rsidRPr="004B68F9" w:rsidRDefault="006C0117" w:rsidP="006C0117">
      <w:pPr>
        <w:jc w:val="both"/>
        <w:rPr>
          <w:rFonts w:ascii="Bookman Old Style" w:hAnsi="Bookman Old Style"/>
          <w:lang w:val="id-ID"/>
        </w:rPr>
      </w:pPr>
      <w:r w:rsidRPr="004B68F9">
        <w:rPr>
          <w:rFonts w:ascii="Bookman Old Style" w:hAnsi="Bookman Old Style"/>
          <w:lang w:val="id-ID"/>
        </w:rPr>
        <w:t>Kewenangan Desa berdasarkan hak asal usul dan kewenangan lokal berskala desa ditetapkan di desa dengan tahapan sebagai berikut:</w:t>
      </w:r>
    </w:p>
    <w:p w:rsidR="006C0117" w:rsidRPr="004B68F9" w:rsidRDefault="006C0117" w:rsidP="006C0117">
      <w:pPr>
        <w:pStyle w:val="ListParagraph"/>
        <w:numPr>
          <w:ilvl w:val="0"/>
          <w:numId w:val="10"/>
        </w:numPr>
        <w:ind w:left="426" w:hanging="426"/>
        <w:contextualSpacing w:val="0"/>
        <w:jc w:val="both"/>
        <w:rPr>
          <w:rFonts w:ascii="Bookman Old Style" w:hAnsi="Bookman Old Style"/>
          <w:lang w:val="id-ID"/>
        </w:rPr>
      </w:pPr>
      <w:r w:rsidRPr="004B68F9">
        <w:rPr>
          <w:rFonts w:ascii="Bookman Old Style" w:hAnsi="Bookman Old Style"/>
          <w:lang w:val="id-ID"/>
        </w:rPr>
        <w:t>pemilihan kewenangan berdasarkan daftar kewenangan Desa yang te</w:t>
      </w:r>
      <w:r>
        <w:rPr>
          <w:rFonts w:ascii="Bookman Old Style" w:hAnsi="Bookman Old Style"/>
          <w:lang w:val="id-ID"/>
        </w:rPr>
        <w:t>lah ditetapkan dalam Peraturan Desa</w:t>
      </w:r>
      <w:r w:rsidRPr="004B68F9">
        <w:rPr>
          <w:rFonts w:ascii="Bookman Old Style" w:hAnsi="Bookman Old Style"/>
          <w:lang w:val="id-ID"/>
        </w:rPr>
        <w:t>;</w:t>
      </w:r>
    </w:p>
    <w:p w:rsidR="006C0117" w:rsidRPr="004B68F9" w:rsidRDefault="006C0117" w:rsidP="006C0117">
      <w:pPr>
        <w:pStyle w:val="ListParagraph"/>
        <w:numPr>
          <w:ilvl w:val="0"/>
          <w:numId w:val="10"/>
        </w:numPr>
        <w:ind w:left="426" w:hanging="426"/>
        <w:contextualSpacing w:val="0"/>
        <w:jc w:val="both"/>
        <w:rPr>
          <w:rFonts w:ascii="Bookman Old Style" w:hAnsi="Bookman Old Style"/>
          <w:lang w:val="id-ID"/>
        </w:rPr>
      </w:pPr>
      <w:r w:rsidRPr="004B68F9">
        <w:rPr>
          <w:rFonts w:ascii="Bookman Old Style" w:hAnsi="Bookman Old Style"/>
          <w:lang w:val="id-ID"/>
        </w:rPr>
        <w:t>penyusunan rancangan Peraturan Desa;</w:t>
      </w:r>
    </w:p>
    <w:p w:rsidR="006C0117" w:rsidRPr="004B68F9" w:rsidRDefault="006C0117" w:rsidP="006C0117">
      <w:pPr>
        <w:pStyle w:val="ListParagraph"/>
        <w:numPr>
          <w:ilvl w:val="0"/>
          <w:numId w:val="10"/>
        </w:numPr>
        <w:ind w:left="426" w:hanging="426"/>
        <w:contextualSpacing w:val="0"/>
        <w:jc w:val="both"/>
        <w:rPr>
          <w:rFonts w:ascii="Bookman Old Style" w:hAnsi="Bookman Old Style"/>
          <w:lang w:val="id-ID"/>
        </w:rPr>
      </w:pPr>
      <w:r w:rsidRPr="004B68F9">
        <w:rPr>
          <w:rFonts w:ascii="Bookman Old Style" w:hAnsi="Bookman Old Style"/>
          <w:lang w:val="id-ID"/>
        </w:rPr>
        <w:t>pembahasan bersama BPD;</w:t>
      </w:r>
    </w:p>
    <w:p w:rsidR="006C0117" w:rsidRPr="004B68F9" w:rsidRDefault="006C0117" w:rsidP="006C0117">
      <w:pPr>
        <w:pStyle w:val="ListParagraph"/>
        <w:numPr>
          <w:ilvl w:val="0"/>
          <w:numId w:val="10"/>
        </w:numPr>
        <w:ind w:left="426" w:hanging="426"/>
        <w:contextualSpacing w:val="0"/>
        <w:jc w:val="both"/>
        <w:rPr>
          <w:rFonts w:ascii="Bookman Old Style" w:hAnsi="Bookman Old Style"/>
          <w:lang w:val="id-ID"/>
        </w:rPr>
      </w:pPr>
      <w:r w:rsidRPr="004B68F9">
        <w:rPr>
          <w:rFonts w:ascii="Bookman Old Style" w:hAnsi="Bookman Old Style"/>
          <w:lang w:val="id-ID"/>
        </w:rPr>
        <w:t>penetapan Peraturan Desa.</w:t>
      </w:r>
    </w:p>
    <w:p w:rsidR="006C0117" w:rsidRPr="004B68F9" w:rsidRDefault="006C0117" w:rsidP="006C0117">
      <w:pPr>
        <w:ind w:left="284" w:hanging="284"/>
        <w:jc w:val="both"/>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9</w:t>
      </w:r>
    </w:p>
    <w:p w:rsidR="006C0117" w:rsidRPr="004B68F9" w:rsidRDefault="006C0117" w:rsidP="006C0117">
      <w:pPr>
        <w:jc w:val="center"/>
        <w:rPr>
          <w:rFonts w:ascii="Bookman Old Style" w:hAnsi="Bookman Old Style"/>
          <w:lang w:val="id-ID"/>
        </w:rPr>
      </w:pPr>
    </w:p>
    <w:p w:rsidR="006C0117" w:rsidRDefault="006C0117" w:rsidP="006C0117">
      <w:pPr>
        <w:pStyle w:val="ListParagraph"/>
        <w:numPr>
          <w:ilvl w:val="0"/>
          <w:numId w:val="11"/>
        </w:numPr>
        <w:ind w:left="426" w:hanging="426"/>
        <w:contextualSpacing w:val="0"/>
        <w:jc w:val="both"/>
        <w:rPr>
          <w:rFonts w:ascii="Bookman Old Style" w:hAnsi="Bookman Old Style"/>
          <w:lang w:val="id-ID"/>
        </w:rPr>
      </w:pPr>
      <w:r w:rsidRPr="004B68F9">
        <w:rPr>
          <w:rFonts w:ascii="Bookman Old Style" w:hAnsi="Bookman Old Style"/>
          <w:lang w:val="id-ID"/>
        </w:rPr>
        <w:t>Pemilihan kewenangan desa sebagaimana dimaksud pada Pasal 8 huruf a dilakukan dalam forum Musyawarah Desa yang diselenggarakan oleh BPD dan dihadiri oleh Pemerintah Desa, Lembaga Kemasyarakatan Desa dan unsur masyarakat.</w:t>
      </w:r>
    </w:p>
    <w:p w:rsidR="006C0117" w:rsidRPr="004B68F9" w:rsidRDefault="006C0117" w:rsidP="006C0117">
      <w:pPr>
        <w:pStyle w:val="ListParagraph"/>
        <w:ind w:left="426" w:hanging="426"/>
        <w:contextualSpacing w:val="0"/>
        <w:jc w:val="both"/>
        <w:rPr>
          <w:rFonts w:ascii="Bookman Old Style" w:hAnsi="Bookman Old Style"/>
          <w:lang w:val="id-ID"/>
        </w:rPr>
      </w:pPr>
    </w:p>
    <w:p w:rsidR="006C0117" w:rsidRPr="004B68F9" w:rsidRDefault="006C0117" w:rsidP="006C0117">
      <w:pPr>
        <w:pStyle w:val="ListParagraph"/>
        <w:numPr>
          <w:ilvl w:val="0"/>
          <w:numId w:val="11"/>
        </w:numPr>
        <w:ind w:left="426" w:hanging="426"/>
        <w:contextualSpacing w:val="0"/>
        <w:jc w:val="both"/>
        <w:rPr>
          <w:rFonts w:ascii="Bookman Old Style" w:hAnsi="Bookman Old Style"/>
          <w:lang w:val="id-ID"/>
        </w:rPr>
      </w:pPr>
      <w:r w:rsidRPr="004B68F9">
        <w:rPr>
          <w:rFonts w:ascii="Bookman Old Style" w:hAnsi="Bookman Old Style"/>
          <w:lang w:val="id-ID"/>
        </w:rPr>
        <w:t>Unsur masyarakat sebagaimana dimaksud pada ayat (1) terdiri dari:</w:t>
      </w:r>
    </w:p>
    <w:p w:rsidR="006C0117" w:rsidRPr="004B68F9" w:rsidRDefault="006C0117" w:rsidP="006C0117">
      <w:pPr>
        <w:pStyle w:val="ListParagraph"/>
        <w:numPr>
          <w:ilvl w:val="0"/>
          <w:numId w:val="12"/>
        </w:numPr>
        <w:ind w:left="851" w:hanging="425"/>
        <w:contextualSpacing w:val="0"/>
        <w:jc w:val="both"/>
        <w:rPr>
          <w:rFonts w:ascii="Bookman Old Style" w:hAnsi="Bookman Old Style"/>
          <w:lang w:val="id-ID"/>
        </w:rPr>
      </w:pPr>
      <w:r w:rsidRPr="004B68F9">
        <w:rPr>
          <w:rFonts w:ascii="Bookman Old Style" w:hAnsi="Bookman Old Style"/>
          <w:lang w:val="id-ID"/>
        </w:rPr>
        <w:t>tokoh</w:t>
      </w:r>
      <w:r>
        <w:rPr>
          <w:rFonts w:ascii="Bookman Old Style" w:hAnsi="Bookman Old Style"/>
        </w:rPr>
        <w:t xml:space="preserve"> </w:t>
      </w:r>
      <w:r w:rsidRPr="004B68F9">
        <w:rPr>
          <w:rFonts w:ascii="Bookman Old Style" w:hAnsi="Bookman Old Style"/>
          <w:lang w:val="id-ID"/>
        </w:rPr>
        <w:t>adat;</w:t>
      </w:r>
    </w:p>
    <w:p w:rsidR="006C0117" w:rsidRPr="004B68F9" w:rsidRDefault="006C0117" w:rsidP="006C0117">
      <w:pPr>
        <w:pStyle w:val="ListParagraph"/>
        <w:numPr>
          <w:ilvl w:val="0"/>
          <w:numId w:val="12"/>
        </w:numPr>
        <w:ind w:left="851" w:hanging="425"/>
        <w:contextualSpacing w:val="0"/>
        <w:jc w:val="both"/>
        <w:rPr>
          <w:rFonts w:ascii="Bookman Old Style" w:hAnsi="Bookman Old Style"/>
          <w:lang w:val="id-ID"/>
        </w:rPr>
      </w:pPr>
      <w:r w:rsidRPr="004B68F9">
        <w:rPr>
          <w:rFonts w:ascii="Bookman Old Style" w:hAnsi="Bookman Old Style"/>
          <w:lang w:val="id-ID"/>
        </w:rPr>
        <w:t>tokoh agama;</w:t>
      </w:r>
    </w:p>
    <w:p w:rsidR="006C0117" w:rsidRPr="004B68F9" w:rsidRDefault="006C0117" w:rsidP="006C0117">
      <w:pPr>
        <w:pStyle w:val="ListParagraph"/>
        <w:numPr>
          <w:ilvl w:val="0"/>
          <w:numId w:val="12"/>
        </w:numPr>
        <w:ind w:left="851" w:hanging="425"/>
        <w:contextualSpacing w:val="0"/>
        <w:jc w:val="both"/>
        <w:rPr>
          <w:rFonts w:ascii="Bookman Old Style" w:hAnsi="Bookman Old Style"/>
          <w:lang w:val="id-ID"/>
        </w:rPr>
      </w:pPr>
      <w:r w:rsidRPr="004B68F9">
        <w:rPr>
          <w:rFonts w:ascii="Bookman Old Style" w:hAnsi="Bookman Old Style"/>
          <w:lang w:val="id-ID"/>
        </w:rPr>
        <w:t>tokoh masyarakat;</w:t>
      </w:r>
    </w:p>
    <w:p w:rsidR="006C0117" w:rsidRPr="004B68F9" w:rsidRDefault="006C0117" w:rsidP="006C0117">
      <w:pPr>
        <w:pStyle w:val="ListParagraph"/>
        <w:numPr>
          <w:ilvl w:val="0"/>
          <w:numId w:val="12"/>
        </w:numPr>
        <w:ind w:left="851" w:hanging="425"/>
        <w:contextualSpacing w:val="0"/>
        <w:jc w:val="both"/>
        <w:rPr>
          <w:rFonts w:ascii="Bookman Old Style" w:hAnsi="Bookman Old Style"/>
          <w:lang w:val="id-ID"/>
        </w:rPr>
      </w:pPr>
      <w:r w:rsidRPr="004B68F9">
        <w:rPr>
          <w:rFonts w:ascii="Bookman Old Style" w:hAnsi="Bookman Old Style"/>
          <w:lang w:val="id-ID"/>
        </w:rPr>
        <w:t>tokoh pendidik;</w:t>
      </w:r>
    </w:p>
    <w:p w:rsidR="006C0117" w:rsidRPr="004B68F9" w:rsidRDefault="006C0117" w:rsidP="006C0117">
      <w:pPr>
        <w:pStyle w:val="ListParagraph"/>
        <w:numPr>
          <w:ilvl w:val="0"/>
          <w:numId w:val="12"/>
        </w:numPr>
        <w:ind w:left="851" w:hanging="425"/>
        <w:contextualSpacing w:val="0"/>
        <w:jc w:val="both"/>
        <w:rPr>
          <w:rFonts w:ascii="Bookman Old Style" w:hAnsi="Bookman Old Style"/>
          <w:lang w:val="id-ID"/>
        </w:rPr>
      </w:pPr>
      <w:r w:rsidRPr="004B68F9">
        <w:rPr>
          <w:rFonts w:ascii="Bookman Old Style" w:hAnsi="Bookman Old Style"/>
          <w:lang w:val="id-ID"/>
        </w:rPr>
        <w:t>perwakilan kelompok tani;</w:t>
      </w:r>
    </w:p>
    <w:p w:rsidR="006C0117" w:rsidRPr="004B68F9" w:rsidRDefault="006C0117" w:rsidP="006C0117">
      <w:pPr>
        <w:pStyle w:val="ListParagraph"/>
        <w:numPr>
          <w:ilvl w:val="0"/>
          <w:numId w:val="12"/>
        </w:numPr>
        <w:ind w:left="851" w:hanging="425"/>
        <w:contextualSpacing w:val="0"/>
        <w:jc w:val="both"/>
        <w:rPr>
          <w:rFonts w:ascii="Bookman Old Style" w:hAnsi="Bookman Old Style"/>
          <w:lang w:val="id-ID"/>
        </w:rPr>
      </w:pPr>
      <w:r w:rsidRPr="004B68F9">
        <w:rPr>
          <w:rFonts w:ascii="Bookman Old Style" w:hAnsi="Bookman Old Style"/>
          <w:lang w:val="id-ID"/>
        </w:rPr>
        <w:t>perwakilan kelompok</w:t>
      </w:r>
      <w:r>
        <w:rPr>
          <w:rFonts w:ascii="Bookman Old Style" w:hAnsi="Bookman Old Style"/>
        </w:rPr>
        <w:t xml:space="preserve"> </w:t>
      </w:r>
      <w:r w:rsidRPr="004B68F9">
        <w:rPr>
          <w:rFonts w:ascii="Bookman Old Style" w:hAnsi="Bookman Old Style"/>
          <w:lang w:val="id-ID"/>
        </w:rPr>
        <w:t>nelayan;</w:t>
      </w:r>
    </w:p>
    <w:p w:rsidR="006C0117" w:rsidRPr="004B68F9" w:rsidRDefault="006C0117" w:rsidP="006C0117">
      <w:pPr>
        <w:pStyle w:val="ListParagraph"/>
        <w:numPr>
          <w:ilvl w:val="0"/>
          <w:numId w:val="12"/>
        </w:numPr>
        <w:ind w:left="851" w:hanging="425"/>
        <w:contextualSpacing w:val="0"/>
        <w:jc w:val="both"/>
        <w:rPr>
          <w:rFonts w:ascii="Bookman Old Style" w:hAnsi="Bookman Old Style"/>
          <w:lang w:val="id-ID"/>
        </w:rPr>
      </w:pPr>
      <w:r w:rsidRPr="004B68F9">
        <w:rPr>
          <w:rFonts w:ascii="Bookman Old Style" w:hAnsi="Bookman Old Style"/>
          <w:lang w:val="id-ID"/>
        </w:rPr>
        <w:t>perwakilan kelompok perajin;</w:t>
      </w:r>
    </w:p>
    <w:p w:rsidR="006C0117" w:rsidRPr="004B68F9" w:rsidRDefault="006C0117" w:rsidP="006C0117">
      <w:pPr>
        <w:pStyle w:val="ListParagraph"/>
        <w:numPr>
          <w:ilvl w:val="0"/>
          <w:numId w:val="12"/>
        </w:numPr>
        <w:ind w:left="851" w:hanging="425"/>
        <w:contextualSpacing w:val="0"/>
        <w:jc w:val="both"/>
        <w:rPr>
          <w:rFonts w:ascii="Bookman Old Style" w:hAnsi="Bookman Old Style"/>
          <w:lang w:val="id-ID"/>
        </w:rPr>
      </w:pPr>
      <w:r w:rsidRPr="004B68F9">
        <w:rPr>
          <w:rFonts w:ascii="Bookman Old Style" w:hAnsi="Bookman Old Style"/>
          <w:lang w:val="id-ID"/>
        </w:rPr>
        <w:t>perwakilan kelompok perempuan;</w:t>
      </w:r>
    </w:p>
    <w:p w:rsidR="006C0117" w:rsidRPr="004B68F9" w:rsidRDefault="006C0117" w:rsidP="006C0117">
      <w:pPr>
        <w:pStyle w:val="ListParagraph"/>
        <w:numPr>
          <w:ilvl w:val="0"/>
          <w:numId w:val="12"/>
        </w:numPr>
        <w:ind w:left="851" w:hanging="425"/>
        <w:contextualSpacing w:val="0"/>
        <w:jc w:val="both"/>
        <w:rPr>
          <w:rFonts w:ascii="Bookman Old Style" w:hAnsi="Bookman Old Style"/>
          <w:lang w:val="id-ID"/>
        </w:rPr>
      </w:pPr>
      <w:r w:rsidRPr="004B68F9">
        <w:rPr>
          <w:rFonts w:ascii="Bookman Old Style" w:hAnsi="Bookman Old Style"/>
          <w:lang w:val="id-ID"/>
        </w:rPr>
        <w:t>perwakilan kelompok pemerhati dan perlindungan anak; dan</w:t>
      </w:r>
    </w:p>
    <w:p w:rsidR="006C0117" w:rsidRPr="004B68F9" w:rsidRDefault="006C0117" w:rsidP="006C0117">
      <w:pPr>
        <w:pStyle w:val="ListParagraph"/>
        <w:numPr>
          <w:ilvl w:val="0"/>
          <w:numId w:val="12"/>
        </w:numPr>
        <w:spacing w:after="60"/>
        <w:ind w:left="850" w:hanging="425"/>
        <w:contextualSpacing w:val="0"/>
        <w:jc w:val="both"/>
        <w:rPr>
          <w:rFonts w:ascii="Bookman Old Style" w:hAnsi="Bookman Old Style"/>
          <w:lang w:val="id-ID"/>
        </w:rPr>
      </w:pPr>
      <w:r w:rsidRPr="004B68F9">
        <w:rPr>
          <w:rFonts w:ascii="Bookman Old Style" w:hAnsi="Bookman Old Style"/>
          <w:lang w:val="id-ID"/>
        </w:rPr>
        <w:t>perwakilan kelompok masyarakat miskin.</w:t>
      </w:r>
    </w:p>
    <w:p w:rsidR="006C0117" w:rsidRPr="004B68F9" w:rsidRDefault="006C0117" w:rsidP="006C0117">
      <w:pPr>
        <w:pStyle w:val="ListParagraph"/>
        <w:numPr>
          <w:ilvl w:val="0"/>
          <w:numId w:val="11"/>
        </w:numPr>
        <w:spacing w:after="60"/>
        <w:ind w:left="425" w:hanging="425"/>
        <w:contextualSpacing w:val="0"/>
        <w:jc w:val="both"/>
        <w:rPr>
          <w:rFonts w:ascii="Bookman Old Style" w:hAnsi="Bookman Old Style"/>
          <w:lang w:val="id-ID"/>
        </w:rPr>
      </w:pPr>
      <w:r w:rsidRPr="004B68F9">
        <w:rPr>
          <w:rFonts w:ascii="Bookman Old Style" w:hAnsi="Bookman Old Style"/>
          <w:lang w:val="id-ID"/>
        </w:rPr>
        <w:t>Selain unsur masyarakat sebagaimana dimaksud pada ayat (2), Musyawarah Desa dapat melibatkan unsur masyarakat lain sesuai dengan kondisi sosial budaya masyarakat.</w:t>
      </w:r>
    </w:p>
    <w:p w:rsidR="006C0117" w:rsidRPr="004B68F9" w:rsidRDefault="006C0117" w:rsidP="006C0117">
      <w:pPr>
        <w:pStyle w:val="ListParagraph"/>
        <w:numPr>
          <w:ilvl w:val="0"/>
          <w:numId w:val="11"/>
        </w:numPr>
        <w:spacing w:after="60"/>
        <w:ind w:left="425" w:hanging="425"/>
        <w:contextualSpacing w:val="0"/>
        <w:jc w:val="both"/>
        <w:rPr>
          <w:rFonts w:ascii="Bookman Old Style" w:hAnsi="Bookman Old Style"/>
          <w:lang w:val="id-ID"/>
        </w:rPr>
      </w:pPr>
      <w:r w:rsidRPr="004B68F9">
        <w:rPr>
          <w:rFonts w:ascii="Bookman Old Style" w:hAnsi="Bookman Old Style"/>
          <w:lang w:val="id-ID"/>
        </w:rPr>
        <w:t>Pemilihan kewenangan desa didasarkan pada Daftar Kewenangan De</w:t>
      </w:r>
      <w:r>
        <w:rPr>
          <w:rFonts w:ascii="Bookman Old Style" w:hAnsi="Bookman Old Style"/>
          <w:lang w:val="id-ID"/>
        </w:rPr>
        <w:t>sa yang</w:t>
      </w:r>
      <w:r>
        <w:rPr>
          <w:rFonts w:ascii="Bookman Old Style" w:hAnsi="Bookman Old Style"/>
        </w:rPr>
        <w:t xml:space="preserve"> </w:t>
      </w:r>
      <w:proofErr w:type="spellStart"/>
      <w:r>
        <w:rPr>
          <w:rFonts w:ascii="Bookman Old Style" w:hAnsi="Bookman Old Style"/>
        </w:rPr>
        <w:t>tercantum</w:t>
      </w:r>
      <w:proofErr w:type="spellEnd"/>
      <w:r>
        <w:rPr>
          <w:rFonts w:ascii="Bookman Old Style" w:hAnsi="Bookman Old Style"/>
        </w:rPr>
        <w:t xml:space="preserve"> </w:t>
      </w:r>
      <w:proofErr w:type="spellStart"/>
      <w:r>
        <w:rPr>
          <w:rFonts w:ascii="Bookman Old Style" w:hAnsi="Bookman Old Style"/>
        </w:rPr>
        <w:t>dalam</w:t>
      </w:r>
      <w:proofErr w:type="spellEnd"/>
      <w:r>
        <w:rPr>
          <w:rFonts w:ascii="Bookman Old Style" w:hAnsi="Bookman Old Style"/>
        </w:rPr>
        <w:t xml:space="preserve"> </w:t>
      </w:r>
      <w:proofErr w:type="spellStart"/>
      <w:r>
        <w:rPr>
          <w:rFonts w:ascii="Bookman Old Style" w:hAnsi="Bookman Old Style"/>
        </w:rPr>
        <w:t>Lampiran</w:t>
      </w:r>
      <w:proofErr w:type="spellEnd"/>
      <w:r>
        <w:rPr>
          <w:rFonts w:ascii="Bookman Old Style" w:hAnsi="Bookman Old Style"/>
        </w:rPr>
        <w:t xml:space="preserve"> I </w:t>
      </w:r>
      <w:proofErr w:type="spellStart"/>
      <w:r>
        <w:rPr>
          <w:rFonts w:ascii="Bookman Old Style" w:hAnsi="Bookman Old Style"/>
        </w:rPr>
        <w:t>dan</w:t>
      </w:r>
      <w:proofErr w:type="spellEnd"/>
      <w:r>
        <w:rPr>
          <w:rFonts w:ascii="Bookman Old Style" w:hAnsi="Bookman Old Style"/>
        </w:rPr>
        <w:t xml:space="preserve"> </w:t>
      </w:r>
      <w:proofErr w:type="spellStart"/>
      <w:r>
        <w:rPr>
          <w:rFonts w:ascii="Bookman Old Style" w:hAnsi="Bookman Old Style"/>
        </w:rPr>
        <w:t>Lampiran</w:t>
      </w:r>
      <w:proofErr w:type="spellEnd"/>
      <w:r>
        <w:rPr>
          <w:rFonts w:ascii="Bookman Old Style" w:hAnsi="Bookman Old Style"/>
        </w:rPr>
        <w:t xml:space="preserve"> II yang </w:t>
      </w:r>
      <w:proofErr w:type="spellStart"/>
      <w:r>
        <w:rPr>
          <w:rFonts w:ascii="Bookman Old Style" w:hAnsi="Bookman Old Style"/>
        </w:rPr>
        <w:t>merupakan</w:t>
      </w:r>
      <w:proofErr w:type="spellEnd"/>
      <w:r>
        <w:rPr>
          <w:rFonts w:ascii="Bookman Old Style" w:hAnsi="Bookman Old Style"/>
        </w:rPr>
        <w:t xml:space="preserve"> </w:t>
      </w:r>
      <w:proofErr w:type="spellStart"/>
      <w:r>
        <w:rPr>
          <w:rFonts w:ascii="Bookman Old Style" w:hAnsi="Bookman Old Style"/>
        </w:rPr>
        <w:t>bagian</w:t>
      </w:r>
      <w:proofErr w:type="spellEnd"/>
      <w:r>
        <w:rPr>
          <w:rFonts w:ascii="Bookman Old Style" w:hAnsi="Bookman Old Style"/>
        </w:rPr>
        <w:t xml:space="preserve"> </w:t>
      </w:r>
      <w:proofErr w:type="spellStart"/>
      <w:r>
        <w:rPr>
          <w:rFonts w:ascii="Bookman Old Style" w:hAnsi="Bookman Old Style"/>
        </w:rPr>
        <w:t>tidak</w:t>
      </w:r>
      <w:proofErr w:type="spellEnd"/>
      <w:r>
        <w:rPr>
          <w:rFonts w:ascii="Bookman Old Style" w:hAnsi="Bookman Old Style"/>
        </w:rPr>
        <w:t xml:space="preserve"> </w:t>
      </w:r>
      <w:proofErr w:type="spellStart"/>
      <w:r>
        <w:rPr>
          <w:rFonts w:ascii="Bookman Old Style" w:hAnsi="Bookman Old Style"/>
        </w:rPr>
        <w:t>terpisahkan</w:t>
      </w:r>
      <w:proofErr w:type="spellEnd"/>
      <w:r>
        <w:rPr>
          <w:rFonts w:ascii="Bookman Old Style" w:hAnsi="Bookman Old Style"/>
        </w:rPr>
        <w:t xml:space="preserve"> </w:t>
      </w:r>
      <w:proofErr w:type="spellStart"/>
      <w:r>
        <w:rPr>
          <w:rFonts w:ascii="Bookman Old Style" w:hAnsi="Bookman Old Style"/>
        </w:rPr>
        <w:t>dari</w:t>
      </w:r>
      <w:proofErr w:type="spellEnd"/>
      <w:r>
        <w:rPr>
          <w:rFonts w:ascii="Bookman Old Style" w:hAnsi="Bookman Old Style"/>
        </w:rPr>
        <w:t xml:space="preserve"> </w:t>
      </w:r>
      <w:proofErr w:type="spellStart"/>
      <w:r>
        <w:rPr>
          <w:rFonts w:ascii="Bookman Old Style" w:hAnsi="Bookman Old Style"/>
        </w:rPr>
        <w:t>Peraturan</w:t>
      </w:r>
      <w:proofErr w:type="spellEnd"/>
      <w:r>
        <w:rPr>
          <w:rFonts w:ascii="Bookman Old Style" w:hAnsi="Bookman Old Style"/>
        </w:rPr>
        <w:t xml:space="preserve"> </w:t>
      </w:r>
      <w:proofErr w:type="spellStart"/>
      <w:r>
        <w:rPr>
          <w:rFonts w:ascii="Bookman Old Style" w:hAnsi="Bookman Old Style"/>
        </w:rPr>
        <w:t>Bupati</w:t>
      </w:r>
      <w:proofErr w:type="spellEnd"/>
      <w:r>
        <w:rPr>
          <w:rFonts w:ascii="Bookman Old Style" w:hAnsi="Bookman Old Style"/>
        </w:rPr>
        <w:t xml:space="preserve"> </w:t>
      </w:r>
      <w:proofErr w:type="spellStart"/>
      <w:r>
        <w:rPr>
          <w:rFonts w:ascii="Bookman Old Style" w:hAnsi="Bookman Old Style"/>
        </w:rPr>
        <w:t>ini</w:t>
      </w:r>
      <w:proofErr w:type="spellEnd"/>
      <w:r>
        <w:rPr>
          <w:rFonts w:ascii="Bookman Old Style" w:hAnsi="Bookman Old Style"/>
        </w:rPr>
        <w:t>.</w:t>
      </w:r>
    </w:p>
    <w:p w:rsidR="006C0117" w:rsidRPr="004B68F9" w:rsidRDefault="006C0117" w:rsidP="006C0117">
      <w:pPr>
        <w:pStyle w:val="ListParagraph"/>
        <w:numPr>
          <w:ilvl w:val="0"/>
          <w:numId w:val="11"/>
        </w:numPr>
        <w:spacing w:after="60"/>
        <w:ind w:left="425" w:hanging="425"/>
        <w:contextualSpacing w:val="0"/>
        <w:jc w:val="both"/>
        <w:rPr>
          <w:rFonts w:ascii="Bookman Old Style" w:hAnsi="Bookman Old Style"/>
          <w:lang w:val="id-ID"/>
        </w:rPr>
      </w:pPr>
      <w:r w:rsidRPr="004B68F9">
        <w:rPr>
          <w:rFonts w:ascii="Bookman Old Style" w:hAnsi="Bookman Old Style"/>
          <w:lang w:val="id-ID"/>
        </w:rPr>
        <w:t>Kepala Desa bersama BPD dapat menambah jenis kewenangan berdasarkan hak asal usul dan kewenangan lokal berskala desa lainnya sesuai dengan prakarsa masyarakat, kebutuhan dan kondisi lokal desa sesuai dengan ketentuan peraturan perundang-undangan.</w:t>
      </w:r>
    </w:p>
    <w:p w:rsidR="006C0117" w:rsidRPr="004B68F9" w:rsidRDefault="006C0117" w:rsidP="006C0117">
      <w:pPr>
        <w:pStyle w:val="ListParagraph"/>
        <w:numPr>
          <w:ilvl w:val="0"/>
          <w:numId w:val="11"/>
        </w:numPr>
        <w:ind w:left="426" w:hanging="426"/>
        <w:contextualSpacing w:val="0"/>
        <w:jc w:val="both"/>
        <w:rPr>
          <w:rFonts w:ascii="Bookman Old Style" w:hAnsi="Bookman Old Style"/>
          <w:lang w:val="id-ID"/>
        </w:rPr>
      </w:pPr>
      <w:r w:rsidRPr="004B68F9">
        <w:rPr>
          <w:rFonts w:ascii="Bookman Old Style" w:hAnsi="Bookman Old Style"/>
          <w:lang w:val="id-ID"/>
        </w:rPr>
        <w:t>Hasil musyawarah pemilihan jenis kewenangan desa sebagaimana dimaksud dalam ayat (4) dan penambahan jenis kewenangan sebagaimana dimaksud dalam ayat (5)</w:t>
      </w:r>
      <w:r>
        <w:rPr>
          <w:rFonts w:ascii="Bookman Old Style" w:hAnsi="Bookman Old Style"/>
        </w:rPr>
        <w:t xml:space="preserve"> </w:t>
      </w:r>
      <w:r w:rsidRPr="004B68F9">
        <w:rPr>
          <w:rFonts w:ascii="Bookman Old Style" w:hAnsi="Bookman Old Style"/>
          <w:lang w:val="id-ID"/>
        </w:rPr>
        <w:t>dituangkan dalam Berita Acara.</w:t>
      </w:r>
    </w:p>
    <w:p w:rsidR="006C0117" w:rsidRPr="004B68F9" w:rsidRDefault="006C0117" w:rsidP="006C0117">
      <w:pPr>
        <w:pStyle w:val="ListParagraph"/>
        <w:contextualSpacing w:val="0"/>
        <w:jc w:val="both"/>
        <w:rPr>
          <w:rFonts w:ascii="Bookman Old Style" w:hAnsi="Bookman Old Style"/>
          <w:lang w:val="id-ID"/>
        </w:rPr>
      </w:pPr>
    </w:p>
    <w:p w:rsidR="006C0117" w:rsidRPr="004B68F9" w:rsidRDefault="006C0117" w:rsidP="006C0117">
      <w:pPr>
        <w:pStyle w:val="ListParagraph"/>
        <w:contextualSpacing w:val="0"/>
        <w:jc w:val="both"/>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10</w:t>
      </w:r>
    </w:p>
    <w:p w:rsidR="006C0117" w:rsidRPr="004B68F9" w:rsidRDefault="006C0117" w:rsidP="006C0117">
      <w:pPr>
        <w:pStyle w:val="ListParagraph"/>
        <w:contextualSpacing w:val="0"/>
        <w:jc w:val="both"/>
        <w:rPr>
          <w:rFonts w:ascii="Bookman Old Style" w:hAnsi="Bookman Old Style"/>
          <w:lang w:val="id-ID"/>
        </w:rPr>
      </w:pPr>
    </w:p>
    <w:p w:rsidR="006C0117" w:rsidRPr="004B68F9" w:rsidRDefault="006C0117" w:rsidP="006C0117">
      <w:pPr>
        <w:pStyle w:val="ListParagraph"/>
        <w:numPr>
          <w:ilvl w:val="0"/>
          <w:numId w:val="9"/>
        </w:numPr>
        <w:ind w:left="426" w:hanging="426"/>
        <w:contextualSpacing w:val="0"/>
        <w:jc w:val="both"/>
        <w:rPr>
          <w:rFonts w:ascii="Bookman Old Style" w:hAnsi="Bookman Old Style"/>
          <w:lang w:val="id-ID"/>
        </w:rPr>
      </w:pPr>
      <w:r w:rsidRPr="004B68F9">
        <w:rPr>
          <w:rFonts w:ascii="Bookman Old Style" w:hAnsi="Bookman Old Style"/>
          <w:lang w:val="id-ID"/>
        </w:rPr>
        <w:t>Berdasarkan Berita Acara sebagaimana dimaksud dalam Pasal 9 ayat (6), Pemerintah Desa menyusun Rancangan Peraturan Desa tentang Kewenangan Desa;</w:t>
      </w:r>
    </w:p>
    <w:p w:rsidR="006C0117" w:rsidRPr="004B68F9" w:rsidRDefault="006C0117" w:rsidP="006C0117">
      <w:pPr>
        <w:pStyle w:val="ListParagraph"/>
        <w:contextualSpacing w:val="0"/>
        <w:jc w:val="both"/>
        <w:rPr>
          <w:rFonts w:ascii="Bookman Old Style" w:hAnsi="Bookman Old Style"/>
          <w:lang w:val="id-ID"/>
        </w:rPr>
      </w:pPr>
    </w:p>
    <w:p w:rsidR="006C0117" w:rsidRPr="004B68F9" w:rsidRDefault="006C0117" w:rsidP="006C0117">
      <w:pPr>
        <w:pStyle w:val="ListParagraph"/>
        <w:numPr>
          <w:ilvl w:val="0"/>
          <w:numId w:val="9"/>
        </w:numPr>
        <w:ind w:left="426" w:hanging="426"/>
        <w:contextualSpacing w:val="0"/>
        <w:jc w:val="both"/>
        <w:rPr>
          <w:rFonts w:ascii="Bookman Old Style" w:hAnsi="Bookman Old Style"/>
          <w:color w:val="000000" w:themeColor="text1"/>
          <w:lang w:val="id-ID"/>
        </w:rPr>
      </w:pPr>
      <w:r w:rsidRPr="004B68F9">
        <w:rPr>
          <w:rFonts w:ascii="Bookman Old Style" w:hAnsi="Bookman Old Style"/>
          <w:color w:val="000000" w:themeColor="text1"/>
          <w:lang w:val="id-ID"/>
        </w:rPr>
        <w:t>Rancangan Peraturan Desa sebagaimana dimaksud pada ayat (1) dikonsultasikan kepada Camat.</w:t>
      </w:r>
    </w:p>
    <w:p w:rsidR="006C0117" w:rsidRPr="004B68F9"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11</w:t>
      </w:r>
    </w:p>
    <w:p w:rsidR="006C0117" w:rsidRPr="004B68F9" w:rsidRDefault="006C0117" w:rsidP="006C0117">
      <w:pPr>
        <w:jc w:val="center"/>
        <w:rPr>
          <w:rFonts w:ascii="Bookman Old Style" w:hAnsi="Bookman Old Style"/>
          <w:lang w:val="id-ID"/>
        </w:rPr>
      </w:pPr>
    </w:p>
    <w:p w:rsidR="006C0117" w:rsidRPr="004B68F9" w:rsidRDefault="006C0117" w:rsidP="006C0117">
      <w:pPr>
        <w:ind w:left="360"/>
        <w:jc w:val="both"/>
        <w:rPr>
          <w:rFonts w:ascii="Bookman Old Style" w:hAnsi="Bookman Old Style"/>
          <w:lang w:val="id-ID"/>
        </w:rPr>
      </w:pPr>
      <w:r w:rsidRPr="004B68F9">
        <w:rPr>
          <w:rFonts w:ascii="Bookman Old Style" w:hAnsi="Bookman Old Style"/>
          <w:lang w:val="id-ID"/>
        </w:rPr>
        <w:lastRenderedPageBreak/>
        <w:t>Berdasarkan hasil konsultasi sebagaimana dimaksud pada Pasal 10 ayat (2) Kepala Desa menyampaikan Rancangan Peraturan Desa tentang Kewenangan Desa kepada BPD untuk dibahas dan disepakati bersama.</w:t>
      </w:r>
    </w:p>
    <w:p w:rsidR="006C0117" w:rsidRPr="004B68F9" w:rsidRDefault="006C0117" w:rsidP="006C0117">
      <w:pPr>
        <w:jc w:val="both"/>
        <w:rPr>
          <w:rFonts w:ascii="Bookman Old Style" w:hAnsi="Bookman Old Style"/>
          <w:lang w:val="id-ID"/>
        </w:rPr>
      </w:pPr>
    </w:p>
    <w:p w:rsidR="006C0117" w:rsidRPr="00210AB7" w:rsidRDefault="006C0117" w:rsidP="006C0117">
      <w:pPr>
        <w:jc w:val="center"/>
        <w:rPr>
          <w:rFonts w:ascii="Bookman Old Style" w:hAnsi="Bookman Old Style"/>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12</w:t>
      </w:r>
    </w:p>
    <w:p w:rsidR="006C0117" w:rsidRPr="004B68F9" w:rsidRDefault="006C0117" w:rsidP="006C0117">
      <w:pPr>
        <w:jc w:val="both"/>
        <w:rPr>
          <w:rFonts w:ascii="Bookman Old Style" w:hAnsi="Bookman Old Style"/>
          <w:lang w:val="id-ID"/>
        </w:rPr>
      </w:pPr>
    </w:p>
    <w:p w:rsidR="006C0117" w:rsidRPr="004B68F9" w:rsidRDefault="006C0117" w:rsidP="006C0117">
      <w:pPr>
        <w:numPr>
          <w:ilvl w:val="0"/>
          <w:numId w:val="4"/>
        </w:numPr>
        <w:tabs>
          <w:tab w:val="clear" w:pos="765"/>
        </w:tabs>
        <w:ind w:left="360"/>
        <w:jc w:val="both"/>
        <w:rPr>
          <w:rFonts w:ascii="Bookman Old Style" w:hAnsi="Bookman Old Style"/>
          <w:lang w:val="id-ID"/>
        </w:rPr>
      </w:pPr>
      <w:r w:rsidRPr="004B68F9">
        <w:rPr>
          <w:rFonts w:ascii="Bookman Old Style" w:hAnsi="Bookman Old Style"/>
          <w:lang w:val="id-ID"/>
        </w:rPr>
        <w:t>Kewenangan berdasarkan hak asal usul dan kewenangan lokal berskala Desa ditetapkan dengan Peraturan Desa setelah mendapat kesepakatan bersama BPD.</w:t>
      </w:r>
    </w:p>
    <w:p w:rsidR="006C0117" w:rsidRPr="004B68F9" w:rsidRDefault="006C0117" w:rsidP="006C0117">
      <w:pPr>
        <w:ind w:left="360"/>
        <w:jc w:val="both"/>
        <w:rPr>
          <w:rFonts w:ascii="Bookman Old Style" w:hAnsi="Bookman Old Style"/>
          <w:lang w:val="id-ID"/>
        </w:rPr>
      </w:pPr>
    </w:p>
    <w:p w:rsidR="006C0117" w:rsidRPr="004B68F9" w:rsidRDefault="006C0117" w:rsidP="006C0117">
      <w:pPr>
        <w:numPr>
          <w:ilvl w:val="0"/>
          <w:numId w:val="4"/>
        </w:numPr>
        <w:tabs>
          <w:tab w:val="clear" w:pos="765"/>
        </w:tabs>
        <w:ind w:left="360"/>
        <w:jc w:val="both"/>
        <w:rPr>
          <w:rFonts w:ascii="Bookman Old Style" w:hAnsi="Bookman Old Style"/>
          <w:lang w:val="id-ID"/>
        </w:rPr>
      </w:pPr>
      <w:r w:rsidRPr="004B68F9">
        <w:rPr>
          <w:rFonts w:ascii="Bookman Old Style" w:hAnsi="Bookman Old Style"/>
          <w:lang w:val="id-ID"/>
        </w:rPr>
        <w:t>Peraturan Desa sebagaimana dimaksud pada ayat (1) menjadi dasar bagi kebijakan, program, dan kegiatan Desa dalam bidang penyelenggaraan pemerintahan Desa, pelaksanaan pembangunan Desa, pembinaan kemasyarakatan Desa, dan pemberdayaan masyarakat Desa.</w:t>
      </w:r>
    </w:p>
    <w:p w:rsidR="006C0117" w:rsidRPr="004B68F9" w:rsidRDefault="006C0117" w:rsidP="006C0117">
      <w:pPr>
        <w:ind w:left="720"/>
        <w:jc w:val="both"/>
        <w:rPr>
          <w:rFonts w:ascii="Bookman Old Style" w:hAnsi="Bookman Old Style"/>
          <w:lang w:val="id-ID"/>
        </w:rPr>
      </w:pPr>
    </w:p>
    <w:p w:rsidR="006C0117" w:rsidRPr="004B68F9" w:rsidRDefault="006C0117" w:rsidP="006C0117">
      <w:pPr>
        <w:numPr>
          <w:ilvl w:val="0"/>
          <w:numId w:val="4"/>
        </w:numPr>
        <w:tabs>
          <w:tab w:val="clear" w:pos="765"/>
        </w:tabs>
        <w:ind w:left="360" w:hanging="360"/>
        <w:jc w:val="both"/>
        <w:rPr>
          <w:rFonts w:ascii="Bookman Old Style" w:hAnsi="Bookman Old Style"/>
          <w:lang w:val="id-ID"/>
        </w:rPr>
      </w:pPr>
      <w:r w:rsidRPr="004B68F9">
        <w:rPr>
          <w:rFonts w:ascii="Bookman Old Style" w:hAnsi="Bookman Old Style"/>
          <w:lang w:val="id-ID"/>
        </w:rPr>
        <w:t>Peraturan Desa sebagaimana dimaksud pada ayat (1) disampaikan kepada Bupati dan disosialisasikan ke masyarakat.</w:t>
      </w:r>
    </w:p>
    <w:p w:rsidR="006C0117" w:rsidRPr="004B68F9"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13</w:t>
      </w:r>
    </w:p>
    <w:p w:rsidR="006C0117" w:rsidRPr="004B68F9" w:rsidRDefault="006C0117" w:rsidP="006C0117">
      <w:pPr>
        <w:jc w:val="both"/>
        <w:rPr>
          <w:rFonts w:ascii="Bookman Old Style" w:hAnsi="Bookman Old Style"/>
          <w:lang w:val="id-ID"/>
        </w:rPr>
      </w:pPr>
    </w:p>
    <w:p w:rsidR="00210AB7" w:rsidRPr="003B260B" w:rsidRDefault="006C0117" w:rsidP="006C0117">
      <w:pPr>
        <w:jc w:val="both"/>
        <w:rPr>
          <w:rFonts w:ascii="Bookman Old Style" w:hAnsi="Bookman Old Style"/>
        </w:rPr>
      </w:pPr>
      <w:r w:rsidRPr="004B68F9">
        <w:rPr>
          <w:rFonts w:ascii="Bookman Old Style" w:hAnsi="Bookman Old Style"/>
          <w:lang w:val="id-ID"/>
        </w:rPr>
        <w:t>Penetapan Kewenangan desa dapat ditinjau kembali disesuaikan dengan potensi desa, sarana dan prasarana desa</w:t>
      </w:r>
    </w:p>
    <w:p w:rsidR="00210AB7" w:rsidRPr="00210AB7" w:rsidRDefault="00210AB7" w:rsidP="006C0117">
      <w:pPr>
        <w:jc w:val="both"/>
        <w:rPr>
          <w:rFonts w:ascii="Bookman Old Style" w:hAnsi="Bookman Old Style"/>
        </w:rPr>
      </w:pPr>
    </w:p>
    <w:p w:rsidR="006C0117" w:rsidRDefault="006C0117" w:rsidP="006C0117">
      <w:pPr>
        <w:jc w:val="center"/>
        <w:rPr>
          <w:rFonts w:ascii="Bookman Old Style" w:hAnsi="Bookman Old Style"/>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BAB V</w:t>
      </w: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KETENTUAN PENUTUP</w:t>
      </w:r>
    </w:p>
    <w:p w:rsidR="006C0117" w:rsidRPr="004B68F9" w:rsidRDefault="006C0117" w:rsidP="006C0117">
      <w:pPr>
        <w:jc w:val="both"/>
        <w:rPr>
          <w:rFonts w:ascii="Bookman Old Style" w:hAnsi="Bookman Old Style"/>
          <w:lang w:val="id-ID"/>
        </w:rPr>
      </w:pPr>
    </w:p>
    <w:p w:rsidR="006C0117" w:rsidRPr="004B68F9" w:rsidRDefault="006C0117" w:rsidP="006C0117">
      <w:pPr>
        <w:jc w:val="center"/>
        <w:rPr>
          <w:rFonts w:ascii="Bookman Old Style" w:hAnsi="Bookman Old Style"/>
          <w:lang w:val="id-ID"/>
        </w:rPr>
      </w:pPr>
      <w:r w:rsidRPr="004B68F9">
        <w:rPr>
          <w:rFonts w:ascii="Bookman Old Style" w:hAnsi="Bookman Old Style"/>
          <w:lang w:val="id-ID"/>
        </w:rPr>
        <w:t>Pasal 14</w:t>
      </w:r>
    </w:p>
    <w:p w:rsidR="006C0117" w:rsidRPr="004B68F9" w:rsidRDefault="006C0117" w:rsidP="006C0117">
      <w:pPr>
        <w:jc w:val="both"/>
        <w:rPr>
          <w:rFonts w:ascii="Bookman Old Style" w:hAnsi="Bookman Old Style"/>
          <w:lang w:val="id-ID"/>
        </w:rPr>
      </w:pPr>
    </w:p>
    <w:p w:rsidR="006C0117" w:rsidRPr="004B68F9" w:rsidRDefault="006C0117" w:rsidP="006C0117">
      <w:pPr>
        <w:jc w:val="both"/>
        <w:rPr>
          <w:rFonts w:ascii="Bookman Old Style" w:hAnsi="Bookman Old Style"/>
          <w:lang w:val="id-ID"/>
        </w:rPr>
      </w:pPr>
      <w:r w:rsidRPr="004B68F9">
        <w:rPr>
          <w:rFonts w:ascii="Bookman Old Style" w:hAnsi="Bookman Old Style"/>
          <w:lang w:val="id-ID"/>
        </w:rPr>
        <w:t xml:space="preserve">Peraturan </w:t>
      </w:r>
      <w:r>
        <w:rPr>
          <w:rFonts w:ascii="Bookman Old Style" w:hAnsi="Bookman Old Style"/>
          <w:lang w:val="id-ID"/>
        </w:rPr>
        <w:t>Desa</w:t>
      </w:r>
      <w:r w:rsidRPr="004B68F9">
        <w:rPr>
          <w:rFonts w:ascii="Bookman Old Style" w:hAnsi="Bookman Old Style"/>
          <w:lang w:val="id-ID"/>
        </w:rPr>
        <w:t xml:space="preserve"> ini mulai berlaku pada tanggal diundangkan.</w:t>
      </w:r>
    </w:p>
    <w:p w:rsidR="006C0117" w:rsidRPr="004B68F9" w:rsidRDefault="006C0117" w:rsidP="006C0117">
      <w:pPr>
        <w:jc w:val="both"/>
        <w:rPr>
          <w:rFonts w:ascii="Bookman Old Style" w:hAnsi="Bookman Old Style"/>
          <w:lang w:val="id-ID"/>
        </w:rPr>
      </w:pPr>
      <w:r w:rsidRPr="004B68F9">
        <w:rPr>
          <w:rFonts w:ascii="Bookman Old Style" w:hAnsi="Bookman Old Style"/>
          <w:lang w:val="id-ID"/>
        </w:rPr>
        <w:t>Agar setiap orang dapat mengetahuinya, memerintahk</w:t>
      </w:r>
      <w:r>
        <w:rPr>
          <w:rFonts w:ascii="Bookman Old Style" w:hAnsi="Bookman Old Style"/>
          <w:lang w:val="id-ID"/>
        </w:rPr>
        <w:t>an pengundangan Peraturan Desa</w:t>
      </w:r>
      <w:r w:rsidRPr="004B68F9">
        <w:rPr>
          <w:rFonts w:ascii="Bookman Old Style" w:hAnsi="Bookman Old Style"/>
          <w:lang w:val="id-ID"/>
        </w:rPr>
        <w:t xml:space="preserve"> ini dengan penempatannya dalam Berita D</w:t>
      </w:r>
      <w:proofErr w:type="spellStart"/>
      <w:r w:rsidR="00210AB7">
        <w:rPr>
          <w:rFonts w:ascii="Bookman Old Style" w:hAnsi="Bookman Old Style"/>
        </w:rPr>
        <w:t>esa</w:t>
      </w:r>
      <w:proofErr w:type="spellEnd"/>
      <w:r w:rsidR="00210AB7">
        <w:rPr>
          <w:rFonts w:ascii="Bookman Old Style" w:hAnsi="Bookman Old Style"/>
        </w:rPr>
        <w:t xml:space="preserve"> </w:t>
      </w:r>
      <w:proofErr w:type="spellStart"/>
      <w:r w:rsidR="00210AB7">
        <w:rPr>
          <w:rFonts w:ascii="Bookman Old Style" w:hAnsi="Bookman Old Style"/>
        </w:rPr>
        <w:t>Karang</w:t>
      </w:r>
      <w:proofErr w:type="spellEnd"/>
      <w:r w:rsidR="00210AB7">
        <w:rPr>
          <w:rFonts w:ascii="Bookman Old Style" w:hAnsi="Bookman Old Style"/>
        </w:rPr>
        <w:t xml:space="preserve"> </w:t>
      </w:r>
      <w:proofErr w:type="spellStart"/>
      <w:r w:rsidR="00210AB7">
        <w:rPr>
          <w:rFonts w:ascii="Bookman Old Style" w:hAnsi="Bookman Old Style"/>
        </w:rPr>
        <w:t>Baru</w:t>
      </w:r>
      <w:proofErr w:type="spellEnd"/>
    </w:p>
    <w:p w:rsidR="006C0117" w:rsidRPr="003B260B" w:rsidRDefault="006C0117" w:rsidP="003B260B">
      <w:pPr>
        <w:jc w:val="both"/>
        <w:rPr>
          <w:rFonts w:ascii="Bookman Old Style" w:hAnsi="Bookman Old Style"/>
        </w:rPr>
      </w:pPr>
    </w:p>
    <w:p w:rsidR="006C0117" w:rsidRPr="004B68F9" w:rsidRDefault="006C0117" w:rsidP="006C0117">
      <w:pPr>
        <w:ind w:left="5760"/>
        <w:jc w:val="both"/>
        <w:rPr>
          <w:rFonts w:ascii="Bookman Old Style" w:hAnsi="Bookman Old Style"/>
          <w:lang w:val="id-ID"/>
        </w:rPr>
      </w:pPr>
    </w:p>
    <w:p w:rsidR="006C0117" w:rsidRPr="006F1C47" w:rsidRDefault="00FA657D" w:rsidP="006C0117">
      <w:pPr>
        <w:ind w:left="5760"/>
        <w:jc w:val="both"/>
        <w:rPr>
          <w:rFonts w:ascii="Bookman Old Style" w:hAnsi="Bookman Old Style"/>
          <w:lang w:val="id-ID"/>
        </w:rPr>
      </w:pPr>
      <w:r>
        <w:rPr>
          <w:rFonts w:ascii="Bookman Old Style" w:hAnsi="Bookman Old Style"/>
          <w:noProof/>
          <w:lang w:val="id-ID" w:eastAsia="id-ID"/>
        </w:rPr>
        <w:drawing>
          <wp:anchor distT="0" distB="0" distL="114300" distR="114300" simplePos="0" relativeHeight="251660288" behindDoc="1" locked="0" layoutInCell="1" allowOverlap="1">
            <wp:simplePos x="0" y="0"/>
            <wp:positionH relativeFrom="column">
              <wp:posOffset>4333133</wp:posOffset>
            </wp:positionH>
            <wp:positionV relativeFrom="paragraph">
              <wp:posOffset>133571</wp:posOffset>
            </wp:positionV>
            <wp:extent cx="1450154" cy="1684962"/>
            <wp:effectExtent l="19050" t="0" r="0" b="0"/>
            <wp:wrapNone/>
            <wp:docPr id="1" name="Picture 1" descr="E:\DATA PEM_1\PAS PHOTO\Untitled-1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ATA PEM_1\PAS PHOTO\Untitled-1 copy.jpg"/>
                    <pic:cNvPicPr>
                      <a:picLocks noChangeAspect="1" noChangeArrowheads="1"/>
                    </pic:cNvPicPr>
                  </pic:nvPicPr>
                  <pic:blipFill>
                    <a:blip r:embed="rId6"/>
                    <a:srcRect/>
                    <a:stretch>
                      <a:fillRect/>
                    </a:stretch>
                  </pic:blipFill>
                  <pic:spPr bwMode="auto">
                    <a:xfrm>
                      <a:off x="0" y="0"/>
                      <a:ext cx="1450154" cy="1684962"/>
                    </a:xfrm>
                    <a:prstGeom prst="rect">
                      <a:avLst/>
                    </a:prstGeom>
                    <a:noFill/>
                    <a:ln w="9525">
                      <a:noFill/>
                      <a:miter lim="800000"/>
                      <a:headEnd/>
                      <a:tailEnd/>
                    </a:ln>
                  </pic:spPr>
                </pic:pic>
              </a:graphicData>
            </a:graphic>
          </wp:anchor>
        </w:drawing>
      </w:r>
      <w:r w:rsidR="006C0117" w:rsidRPr="004B68F9">
        <w:rPr>
          <w:rFonts w:ascii="Bookman Old Style" w:hAnsi="Bookman Old Style"/>
          <w:lang w:val="id-ID"/>
        </w:rPr>
        <w:t xml:space="preserve">Ditetapkan  di </w:t>
      </w:r>
      <w:r w:rsidR="006C0117">
        <w:rPr>
          <w:rFonts w:ascii="Bookman Old Style" w:hAnsi="Bookman Old Style"/>
          <w:lang w:val="id-ID"/>
        </w:rPr>
        <w:t>KARANG BARU</w:t>
      </w:r>
    </w:p>
    <w:p w:rsidR="006C0117" w:rsidRPr="004B68F9" w:rsidRDefault="00FA657D" w:rsidP="006C0117">
      <w:pPr>
        <w:ind w:left="5760"/>
        <w:rPr>
          <w:rFonts w:ascii="Bookman Old Style" w:hAnsi="Bookman Old Style"/>
        </w:rPr>
      </w:pPr>
      <w:r>
        <w:rPr>
          <w:rFonts w:ascii="Bookman Old Style" w:hAnsi="Bookman Old Style"/>
          <w:noProof/>
          <w:lang w:val="id-ID" w:eastAsia="id-ID"/>
        </w:rPr>
        <w:drawing>
          <wp:anchor distT="0" distB="0" distL="114300" distR="114300" simplePos="0" relativeHeight="251662336" behindDoc="1" locked="0" layoutInCell="1" allowOverlap="1">
            <wp:simplePos x="0" y="0"/>
            <wp:positionH relativeFrom="column">
              <wp:posOffset>3192701</wp:posOffset>
            </wp:positionH>
            <wp:positionV relativeFrom="paragraph">
              <wp:posOffset>36694</wp:posOffset>
            </wp:positionV>
            <wp:extent cx="1604267" cy="1428108"/>
            <wp:effectExtent l="19050" t="0" r="0" b="0"/>
            <wp:wrapNone/>
            <wp:docPr id="4" name="Picture 3" descr="E:\DATA PEM_1\PAS PHOTO\stempel des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ATA PEM_1\PAS PHOTO\stempel des copy.jpg"/>
                    <pic:cNvPicPr>
                      <a:picLocks noChangeAspect="1" noChangeArrowheads="1"/>
                    </pic:cNvPicPr>
                  </pic:nvPicPr>
                  <pic:blipFill>
                    <a:blip r:embed="rId7"/>
                    <a:srcRect/>
                    <a:stretch>
                      <a:fillRect/>
                    </a:stretch>
                  </pic:blipFill>
                  <pic:spPr bwMode="auto">
                    <a:xfrm>
                      <a:off x="0" y="0"/>
                      <a:ext cx="1604267" cy="1428108"/>
                    </a:xfrm>
                    <a:prstGeom prst="rect">
                      <a:avLst/>
                    </a:prstGeom>
                    <a:noFill/>
                    <a:ln w="9525">
                      <a:noFill/>
                      <a:miter lim="800000"/>
                      <a:headEnd/>
                      <a:tailEnd/>
                    </a:ln>
                  </pic:spPr>
                </pic:pic>
              </a:graphicData>
            </a:graphic>
          </wp:anchor>
        </w:drawing>
      </w:r>
      <w:r w:rsidR="006C0117" w:rsidRPr="004B68F9">
        <w:rPr>
          <w:rFonts w:ascii="Bookman Old Style" w:hAnsi="Bookman Old Style"/>
          <w:lang w:val="id-ID"/>
        </w:rPr>
        <w:t>p</w:t>
      </w:r>
      <w:r w:rsidR="006C0117">
        <w:rPr>
          <w:rFonts w:ascii="Bookman Old Style" w:hAnsi="Bookman Old Style"/>
          <w:lang w:val="id-ID"/>
        </w:rPr>
        <w:t>ada</w:t>
      </w:r>
      <w:r w:rsidR="006C0117">
        <w:rPr>
          <w:rFonts w:ascii="Bookman Old Style" w:hAnsi="Bookman Old Style"/>
        </w:rPr>
        <w:t xml:space="preserve"> </w:t>
      </w:r>
      <w:r w:rsidR="006C0117" w:rsidRPr="004B68F9">
        <w:rPr>
          <w:rFonts w:ascii="Bookman Old Style" w:hAnsi="Bookman Old Style"/>
          <w:lang w:val="id-ID"/>
        </w:rPr>
        <w:t xml:space="preserve">tanggal </w:t>
      </w:r>
      <w:r w:rsidR="006C0117">
        <w:rPr>
          <w:rFonts w:ascii="Bookman Old Style" w:hAnsi="Bookman Old Style"/>
          <w:lang w:val="id-ID"/>
        </w:rPr>
        <w:t xml:space="preserve">  </w:t>
      </w:r>
      <w:r w:rsidR="00CB1279">
        <w:rPr>
          <w:rFonts w:ascii="Bookman Old Style" w:hAnsi="Bookman Old Style"/>
          <w:lang w:val="id-ID"/>
        </w:rPr>
        <w:t>........................</w:t>
      </w:r>
    </w:p>
    <w:p w:rsidR="006C0117" w:rsidRPr="004B68F9" w:rsidRDefault="006C0117" w:rsidP="006C0117">
      <w:pPr>
        <w:ind w:left="5760"/>
        <w:jc w:val="center"/>
        <w:rPr>
          <w:rFonts w:ascii="Bookman Old Style" w:hAnsi="Bookman Old Style"/>
          <w:lang w:val="id-ID"/>
        </w:rPr>
      </w:pPr>
    </w:p>
    <w:p w:rsidR="006C0117" w:rsidRPr="004B68F9" w:rsidRDefault="006C0117" w:rsidP="006C0117">
      <w:pPr>
        <w:ind w:left="5760"/>
        <w:jc w:val="center"/>
        <w:rPr>
          <w:rFonts w:ascii="Bookman Old Style" w:hAnsi="Bookman Old Style"/>
          <w:lang w:val="id-ID"/>
        </w:rPr>
      </w:pPr>
      <w:r>
        <w:rPr>
          <w:rFonts w:ascii="Bookman Old Style" w:hAnsi="Bookman Old Style"/>
          <w:lang w:val="id-ID"/>
        </w:rPr>
        <w:t>Kepala Desa KARANG BARU</w:t>
      </w:r>
    </w:p>
    <w:p w:rsidR="006C0117" w:rsidRPr="004B68F9" w:rsidRDefault="006C0117" w:rsidP="006C0117">
      <w:pPr>
        <w:ind w:left="5760"/>
        <w:jc w:val="center"/>
        <w:rPr>
          <w:rFonts w:ascii="Bookman Old Style" w:hAnsi="Bookman Old Style"/>
          <w:lang w:val="id-ID"/>
        </w:rPr>
      </w:pPr>
    </w:p>
    <w:p w:rsidR="006C0117" w:rsidRPr="004B68F9" w:rsidRDefault="006C0117" w:rsidP="006C0117">
      <w:pPr>
        <w:ind w:left="5760"/>
        <w:jc w:val="center"/>
        <w:rPr>
          <w:rFonts w:ascii="Bookman Old Style" w:hAnsi="Bookman Old Style"/>
        </w:rPr>
      </w:pPr>
    </w:p>
    <w:p w:rsidR="006C0117" w:rsidRPr="004B68F9" w:rsidRDefault="006C0117" w:rsidP="006C0117">
      <w:pPr>
        <w:ind w:left="5760"/>
        <w:jc w:val="center"/>
        <w:rPr>
          <w:rFonts w:ascii="Bookman Old Style" w:hAnsi="Bookman Old Style"/>
          <w:lang w:val="id-ID"/>
        </w:rPr>
      </w:pPr>
    </w:p>
    <w:p w:rsidR="006C0117" w:rsidRPr="005C4697" w:rsidRDefault="006C0117" w:rsidP="006C0117">
      <w:pPr>
        <w:ind w:left="5760"/>
        <w:rPr>
          <w:rFonts w:ascii="Bookman Old Style" w:hAnsi="Bookman Old Style"/>
          <w:caps/>
        </w:rPr>
      </w:pPr>
      <w:r>
        <w:rPr>
          <w:rFonts w:ascii="Bookman Old Style" w:hAnsi="Bookman Old Style"/>
          <w:caps/>
          <w:noProof/>
          <w:lang w:val="id-ID"/>
        </w:rPr>
        <w:t xml:space="preserve">              </w:t>
      </w:r>
      <w:r>
        <w:rPr>
          <w:rFonts w:ascii="Bookman Old Style" w:hAnsi="Bookman Old Style"/>
          <w:caps/>
          <w:noProof/>
        </w:rPr>
        <w:t>h.m.zainul aripin</w:t>
      </w:r>
    </w:p>
    <w:p w:rsidR="006C0117" w:rsidRPr="004B68F9" w:rsidRDefault="006C0117" w:rsidP="006C0117">
      <w:pPr>
        <w:jc w:val="both"/>
        <w:rPr>
          <w:rFonts w:ascii="Bookman Old Style" w:hAnsi="Bookman Old Style"/>
          <w:lang w:val="id-ID"/>
        </w:rPr>
      </w:pPr>
      <w:r w:rsidRPr="004B68F9">
        <w:rPr>
          <w:rFonts w:ascii="Bookman Old Style" w:hAnsi="Bookman Old Style"/>
          <w:lang w:val="id-ID"/>
        </w:rPr>
        <w:t xml:space="preserve">Diundangkan di </w:t>
      </w:r>
      <w:r>
        <w:rPr>
          <w:rFonts w:ascii="Bookman Old Style" w:hAnsi="Bookman Old Style"/>
          <w:lang w:val="id-ID"/>
        </w:rPr>
        <w:t xml:space="preserve">KARANG BARU </w:t>
      </w:r>
    </w:p>
    <w:p w:rsidR="006C0117" w:rsidRPr="004B68F9" w:rsidRDefault="006C0117" w:rsidP="006C0117">
      <w:pPr>
        <w:jc w:val="both"/>
        <w:rPr>
          <w:rFonts w:ascii="Bookman Old Style" w:hAnsi="Bookman Old Style"/>
        </w:rPr>
      </w:pPr>
      <w:r w:rsidRPr="004B68F9">
        <w:rPr>
          <w:rFonts w:ascii="Bookman Old Style" w:hAnsi="Bookman Old Style"/>
          <w:lang w:val="id-ID"/>
        </w:rPr>
        <w:t>pada tanggal</w:t>
      </w:r>
      <w:r>
        <w:rPr>
          <w:rFonts w:ascii="Bookman Old Style" w:hAnsi="Bookman Old Style"/>
          <w:lang w:val="id-ID"/>
        </w:rPr>
        <w:t xml:space="preserve">   ..............................                      </w:t>
      </w:r>
    </w:p>
    <w:p w:rsidR="006C0117" w:rsidRPr="004B68F9" w:rsidRDefault="00FA657D" w:rsidP="006C0117">
      <w:pPr>
        <w:jc w:val="both"/>
        <w:rPr>
          <w:rFonts w:ascii="Bookman Old Style" w:hAnsi="Bookman Old Style"/>
          <w:lang w:val="id-ID"/>
        </w:rPr>
      </w:pPr>
      <w:r>
        <w:rPr>
          <w:rFonts w:ascii="Bookman Old Style" w:hAnsi="Bookman Old Style"/>
          <w:noProof/>
          <w:lang w:val="id-ID" w:eastAsia="id-ID"/>
        </w:rPr>
        <w:drawing>
          <wp:anchor distT="0" distB="0" distL="114300" distR="114300" simplePos="0" relativeHeight="251661312" behindDoc="1" locked="0" layoutInCell="1" allowOverlap="1">
            <wp:simplePos x="0" y="0"/>
            <wp:positionH relativeFrom="column">
              <wp:posOffset>326212</wp:posOffset>
            </wp:positionH>
            <wp:positionV relativeFrom="paragraph">
              <wp:posOffset>91383</wp:posOffset>
            </wp:positionV>
            <wp:extent cx="1357687" cy="1222625"/>
            <wp:effectExtent l="19050" t="0" r="0" b="0"/>
            <wp:wrapNone/>
            <wp:docPr id="3" name="Picture 2" descr="E:\DATA PEM_1\PAS PHOTO\ttd sekdes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TA PEM_1\PAS PHOTO\ttd sekdes copy.jpg"/>
                    <pic:cNvPicPr>
                      <a:picLocks noChangeAspect="1" noChangeArrowheads="1"/>
                    </pic:cNvPicPr>
                  </pic:nvPicPr>
                  <pic:blipFill>
                    <a:blip r:embed="rId8"/>
                    <a:srcRect/>
                    <a:stretch>
                      <a:fillRect/>
                    </a:stretch>
                  </pic:blipFill>
                  <pic:spPr bwMode="auto">
                    <a:xfrm>
                      <a:off x="0" y="0"/>
                      <a:ext cx="1357688" cy="1222626"/>
                    </a:xfrm>
                    <a:prstGeom prst="rect">
                      <a:avLst/>
                    </a:prstGeom>
                    <a:noFill/>
                    <a:ln w="9525">
                      <a:noFill/>
                      <a:miter lim="800000"/>
                      <a:headEnd/>
                      <a:tailEnd/>
                    </a:ln>
                  </pic:spPr>
                </pic:pic>
              </a:graphicData>
            </a:graphic>
          </wp:anchor>
        </w:drawing>
      </w:r>
    </w:p>
    <w:p w:rsidR="006C0117" w:rsidRPr="005C4697" w:rsidRDefault="006C0117" w:rsidP="006C0117">
      <w:pPr>
        <w:jc w:val="both"/>
        <w:rPr>
          <w:rFonts w:ascii="Bookman Old Style" w:hAnsi="Bookman Old Style"/>
        </w:rPr>
      </w:pPr>
      <w:r>
        <w:rPr>
          <w:rFonts w:ascii="Bookman Old Style" w:hAnsi="Bookman Old Style"/>
        </w:rPr>
        <w:t xml:space="preserve">  </w:t>
      </w:r>
      <w:r w:rsidRPr="004B68F9">
        <w:rPr>
          <w:rFonts w:ascii="Bookman Old Style" w:hAnsi="Bookman Old Style"/>
          <w:lang w:val="id-ID"/>
        </w:rPr>
        <w:t>SEKRETARIS D</w:t>
      </w:r>
      <w:r>
        <w:rPr>
          <w:rFonts w:ascii="Bookman Old Style" w:hAnsi="Bookman Old Style"/>
          <w:lang w:val="id-ID"/>
        </w:rPr>
        <w:t>ESA</w:t>
      </w:r>
      <w:r>
        <w:rPr>
          <w:rFonts w:ascii="Bookman Old Style" w:hAnsi="Bookman Old Style"/>
        </w:rPr>
        <w:t xml:space="preserve"> KARANG BARU</w:t>
      </w:r>
    </w:p>
    <w:p w:rsidR="006C0117" w:rsidRPr="004B68F9" w:rsidRDefault="006C0117" w:rsidP="006C0117">
      <w:pPr>
        <w:jc w:val="both"/>
        <w:rPr>
          <w:rFonts w:ascii="Bookman Old Style" w:hAnsi="Bookman Old Style"/>
          <w:lang w:val="id-ID"/>
        </w:rPr>
      </w:pPr>
    </w:p>
    <w:p w:rsidR="006C0117" w:rsidRPr="004B68F9" w:rsidRDefault="006C0117" w:rsidP="006C0117">
      <w:pPr>
        <w:ind w:right="3608"/>
        <w:rPr>
          <w:rFonts w:ascii="Bookman Old Style" w:hAnsi="Bookman Old Style"/>
        </w:rPr>
      </w:pPr>
    </w:p>
    <w:p w:rsidR="006C0117" w:rsidRPr="004B68F9" w:rsidRDefault="006C0117" w:rsidP="006C0117">
      <w:pPr>
        <w:ind w:right="3608"/>
        <w:jc w:val="center"/>
        <w:rPr>
          <w:rFonts w:ascii="Bookman Old Style" w:hAnsi="Bookman Old Style"/>
          <w:lang w:val="id-ID"/>
        </w:rPr>
      </w:pPr>
    </w:p>
    <w:p w:rsidR="006C0117" w:rsidRPr="004B68F9" w:rsidRDefault="006C0117" w:rsidP="006C0117">
      <w:pPr>
        <w:ind w:right="3608"/>
        <w:rPr>
          <w:rFonts w:ascii="Bookman Old Style" w:hAnsi="Bookman Old Style"/>
          <w:lang w:val="id-ID"/>
        </w:rPr>
      </w:pPr>
    </w:p>
    <w:p w:rsidR="006C0117" w:rsidRPr="003B260B" w:rsidRDefault="006C0117" w:rsidP="003B260B">
      <w:pPr>
        <w:ind w:right="3608"/>
        <w:rPr>
          <w:rFonts w:ascii="Bookman Old Style" w:hAnsi="Bookman Old Style"/>
        </w:rPr>
      </w:pPr>
      <w:r>
        <w:rPr>
          <w:rFonts w:ascii="Bookman Old Style" w:hAnsi="Bookman Old Style"/>
        </w:rPr>
        <w:t xml:space="preserve">            MURNIATI</w:t>
      </w:r>
    </w:p>
    <w:p w:rsidR="006C0117" w:rsidRPr="006F1C47" w:rsidRDefault="006C0117" w:rsidP="006C0117">
      <w:pPr>
        <w:tabs>
          <w:tab w:val="left" w:pos="8820"/>
        </w:tabs>
        <w:ind w:right="82"/>
        <w:jc w:val="both"/>
        <w:rPr>
          <w:rFonts w:ascii="Bookman Old Style" w:hAnsi="Bookman Old Style"/>
          <w:lang w:val="id-ID"/>
        </w:rPr>
      </w:pPr>
      <w:r>
        <w:rPr>
          <w:rFonts w:ascii="Bookman Old Style" w:hAnsi="Bookman Old Style"/>
          <w:lang w:val="id-ID"/>
        </w:rPr>
        <w:t xml:space="preserve">LEMBARAN DESA KARANG BARU TAHUN </w:t>
      </w:r>
      <w:r w:rsidR="00CB1279">
        <w:rPr>
          <w:rFonts w:ascii="Bookman Old Style" w:hAnsi="Bookman Old Style"/>
          <w:lang w:val="id-ID"/>
        </w:rPr>
        <w:t>04</w:t>
      </w:r>
      <w:r>
        <w:rPr>
          <w:rFonts w:ascii="Bookman Old Style" w:hAnsi="Bookman Old Style"/>
          <w:lang w:val="id-ID"/>
        </w:rPr>
        <w:t xml:space="preserve"> NOMOR </w:t>
      </w:r>
      <w:r w:rsidR="00EF5F05">
        <w:rPr>
          <w:rFonts w:ascii="Bookman Old Style" w:hAnsi="Bookman Old Style"/>
        </w:rPr>
        <w:t>2018.</w:t>
      </w:r>
    </w:p>
    <w:p w:rsidR="006C0117" w:rsidRPr="004B68F9" w:rsidRDefault="006C0117" w:rsidP="006C0117">
      <w:pPr>
        <w:ind w:right="3608"/>
        <w:jc w:val="both"/>
        <w:rPr>
          <w:rFonts w:ascii="Bookman Old Style" w:hAnsi="Bookman Old Style"/>
          <w:lang w:val="id-ID"/>
        </w:rPr>
      </w:pPr>
    </w:p>
    <w:p w:rsidR="006C0117" w:rsidRPr="004B68F9" w:rsidRDefault="006C0117" w:rsidP="006C0117">
      <w:pPr>
        <w:ind w:right="3608"/>
        <w:jc w:val="both"/>
        <w:rPr>
          <w:rFonts w:ascii="Bookman Old Style" w:hAnsi="Bookman Old Style"/>
          <w:lang w:val="id-ID"/>
        </w:rPr>
      </w:pPr>
    </w:p>
    <w:p w:rsidR="006C0117" w:rsidRPr="004B68F9" w:rsidRDefault="006C0117" w:rsidP="006C0117">
      <w:pPr>
        <w:ind w:right="3608"/>
        <w:jc w:val="both"/>
        <w:rPr>
          <w:rFonts w:ascii="Bookman Old Style" w:hAnsi="Bookman Old Style"/>
          <w:lang w:val="id-ID"/>
        </w:rPr>
      </w:pPr>
    </w:p>
    <w:p w:rsidR="006C0117" w:rsidRPr="006C0117" w:rsidRDefault="006C0117" w:rsidP="006C0117">
      <w:pPr>
        <w:ind w:right="3608"/>
        <w:jc w:val="both"/>
        <w:rPr>
          <w:rFonts w:ascii="Bookman Old Style" w:hAnsi="Bookman Old Style"/>
        </w:rPr>
      </w:pPr>
    </w:p>
    <w:p w:rsidR="006C0117" w:rsidRPr="004B68F9" w:rsidRDefault="006C0117" w:rsidP="006C0117">
      <w:pPr>
        <w:ind w:right="3608"/>
        <w:jc w:val="both"/>
        <w:rPr>
          <w:rFonts w:ascii="Bookman Old Style" w:hAnsi="Bookman Old Style"/>
          <w:lang w:val="id-ID"/>
        </w:rPr>
      </w:pPr>
    </w:p>
    <w:p w:rsidR="00ED1B96" w:rsidRDefault="00ED1B96" w:rsidP="006C0117"/>
    <w:p w:rsidR="00ED1B96" w:rsidRDefault="00ED1B96" w:rsidP="00642B6E">
      <w:pPr>
        <w:jc w:val="center"/>
      </w:pPr>
      <w:proofErr w:type="spellStart"/>
      <w:r>
        <w:lastRenderedPageBreak/>
        <w:t>Lampiran</w:t>
      </w:r>
      <w:proofErr w:type="spellEnd"/>
      <w:r>
        <w:t xml:space="preserve"> I</w:t>
      </w:r>
    </w:p>
    <w:p w:rsidR="00ED1B96" w:rsidRDefault="00ED1B96" w:rsidP="00642B6E">
      <w:pPr>
        <w:jc w:val="center"/>
      </w:pPr>
      <w:r>
        <w:t xml:space="preserve">PERATUARAN </w:t>
      </w:r>
      <w:r w:rsidR="009F5715">
        <w:t>KEPALA DESA KARANG BARU</w:t>
      </w:r>
    </w:p>
    <w:p w:rsidR="000A21E2" w:rsidRDefault="00CB1279" w:rsidP="00642B6E">
      <w:pPr>
        <w:jc w:val="center"/>
      </w:pPr>
      <w:r>
        <w:t>NOMOR</w:t>
      </w:r>
      <w:r>
        <w:rPr>
          <w:lang w:val="id-ID"/>
        </w:rPr>
        <w:t xml:space="preserve"> 04</w:t>
      </w:r>
      <w:r w:rsidR="009F5715">
        <w:t xml:space="preserve"> TAHUN 2018</w:t>
      </w:r>
    </w:p>
    <w:p w:rsidR="000A21E2" w:rsidRDefault="000A21E2" w:rsidP="00642B6E">
      <w:pPr>
        <w:jc w:val="center"/>
      </w:pPr>
      <w:r>
        <w:t>TENTANG</w:t>
      </w:r>
    </w:p>
    <w:p w:rsidR="000A21E2" w:rsidRDefault="000A21E2" w:rsidP="00642B6E">
      <w:pPr>
        <w:jc w:val="center"/>
      </w:pPr>
      <w:r>
        <w:t xml:space="preserve">KEWENANGAN DESA BERDASARKAN HAK ASAL USUL DAN KEWENGAN LOKAL BERSKALA DESA DI </w:t>
      </w:r>
      <w:r w:rsidR="009F5715">
        <w:t>KARANG BARU</w:t>
      </w:r>
    </w:p>
    <w:p w:rsidR="00ED1B96" w:rsidRDefault="00ED1B96" w:rsidP="006C0117"/>
    <w:tbl>
      <w:tblPr>
        <w:tblStyle w:val="TableGrid"/>
        <w:tblW w:w="0" w:type="auto"/>
        <w:tblInd w:w="108" w:type="dxa"/>
        <w:tblLook w:val="04A0"/>
      </w:tblPr>
      <w:tblGrid>
        <w:gridCol w:w="426"/>
        <w:gridCol w:w="3882"/>
        <w:gridCol w:w="5898"/>
      </w:tblGrid>
      <w:tr w:rsidR="00642B6E" w:rsidTr="001911A3">
        <w:tc>
          <w:tcPr>
            <w:tcW w:w="426" w:type="dxa"/>
          </w:tcPr>
          <w:p w:rsidR="00642B6E" w:rsidRDefault="00642B6E" w:rsidP="006C0117"/>
        </w:tc>
        <w:tc>
          <w:tcPr>
            <w:tcW w:w="3882" w:type="dxa"/>
          </w:tcPr>
          <w:p w:rsidR="00642B6E" w:rsidRDefault="00642B6E" w:rsidP="00642B6E">
            <w:r>
              <w:t>BIDANG</w:t>
            </w:r>
          </w:p>
        </w:tc>
        <w:tc>
          <w:tcPr>
            <w:tcW w:w="5898" w:type="dxa"/>
          </w:tcPr>
          <w:p w:rsidR="00642B6E" w:rsidRDefault="00642B6E" w:rsidP="006C0117"/>
        </w:tc>
      </w:tr>
      <w:tr w:rsidR="00642B6E" w:rsidTr="001911A3">
        <w:tc>
          <w:tcPr>
            <w:tcW w:w="426" w:type="dxa"/>
          </w:tcPr>
          <w:p w:rsidR="00642B6E" w:rsidRDefault="00642B6E" w:rsidP="006C0117">
            <w:r>
              <w:t>1.</w:t>
            </w:r>
          </w:p>
        </w:tc>
        <w:tc>
          <w:tcPr>
            <w:tcW w:w="3882" w:type="dxa"/>
          </w:tcPr>
          <w:p w:rsidR="00642B6E" w:rsidRDefault="00642B6E" w:rsidP="006C0117">
            <w:proofErr w:type="spellStart"/>
            <w:r>
              <w:t>Pembinaan</w:t>
            </w:r>
            <w:proofErr w:type="spellEnd"/>
            <w:r>
              <w:t xml:space="preserve"> </w:t>
            </w:r>
            <w:proofErr w:type="spellStart"/>
            <w:r>
              <w:t>kelembagaan</w:t>
            </w:r>
            <w:proofErr w:type="spellEnd"/>
            <w:r>
              <w:t xml:space="preserve"> </w:t>
            </w:r>
            <w:proofErr w:type="spellStart"/>
            <w:r>
              <w:t>masyarakat</w:t>
            </w:r>
            <w:proofErr w:type="spellEnd"/>
          </w:p>
        </w:tc>
        <w:tc>
          <w:tcPr>
            <w:tcW w:w="5898" w:type="dxa"/>
          </w:tcPr>
          <w:p w:rsidR="008B1CA3" w:rsidRDefault="008B1CA3" w:rsidP="008B1CA3">
            <w:pPr>
              <w:pStyle w:val="ListParagraph"/>
              <w:numPr>
                <w:ilvl w:val="0"/>
                <w:numId w:val="16"/>
              </w:numPr>
            </w:pPr>
            <w:proofErr w:type="spellStart"/>
            <w:r>
              <w:t>Menyusun</w:t>
            </w:r>
            <w:proofErr w:type="spellEnd"/>
            <w:r>
              <w:t xml:space="preserve">, </w:t>
            </w:r>
            <w:proofErr w:type="spellStart"/>
            <w:r>
              <w:t>menetapkan</w:t>
            </w:r>
            <w:proofErr w:type="spellEnd"/>
            <w:r>
              <w:t xml:space="preserve"> </w:t>
            </w:r>
            <w:proofErr w:type="spellStart"/>
            <w:r>
              <w:t>dan</w:t>
            </w:r>
            <w:proofErr w:type="spellEnd"/>
            <w:r>
              <w:t xml:space="preserve"> </w:t>
            </w:r>
            <w:proofErr w:type="spellStart"/>
            <w:r>
              <w:t>mengawasi</w:t>
            </w:r>
            <w:proofErr w:type="spellEnd"/>
            <w:r>
              <w:t xml:space="preserve"> </w:t>
            </w:r>
            <w:proofErr w:type="spellStart"/>
            <w:r>
              <w:t>pelaksanaan</w:t>
            </w:r>
            <w:proofErr w:type="spellEnd"/>
            <w:r>
              <w:t xml:space="preserve"> </w:t>
            </w:r>
            <w:proofErr w:type="spellStart"/>
            <w:r>
              <w:t>aturan</w:t>
            </w:r>
            <w:proofErr w:type="spellEnd"/>
            <w:r>
              <w:t xml:space="preserve"> </w:t>
            </w:r>
            <w:proofErr w:type="spellStart"/>
            <w:r>
              <w:t>penyelengaaraan</w:t>
            </w:r>
            <w:proofErr w:type="spellEnd"/>
            <w:r>
              <w:t xml:space="preserve"> </w:t>
            </w:r>
            <w:proofErr w:type="spellStart"/>
            <w:r>
              <w:t>pemerintahan</w:t>
            </w:r>
            <w:proofErr w:type="spellEnd"/>
            <w:r>
              <w:t xml:space="preserve">, </w:t>
            </w:r>
            <w:proofErr w:type="spellStart"/>
            <w:r>
              <w:t>pembanguan</w:t>
            </w:r>
            <w:proofErr w:type="spellEnd"/>
            <w:r>
              <w:t xml:space="preserve"> </w:t>
            </w:r>
            <w:proofErr w:type="spellStart"/>
            <w:r>
              <w:t>dan</w:t>
            </w:r>
            <w:proofErr w:type="spellEnd"/>
            <w:r>
              <w:t xml:space="preserve"> </w:t>
            </w:r>
            <w:proofErr w:type="spellStart"/>
            <w:r>
              <w:t>kemasyarakatan</w:t>
            </w:r>
            <w:proofErr w:type="spellEnd"/>
            <w:r>
              <w:t xml:space="preserve"> </w:t>
            </w:r>
            <w:proofErr w:type="spellStart"/>
            <w:r>
              <w:t>desa</w:t>
            </w:r>
            <w:proofErr w:type="spellEnd"/>
            <w:r>
              <w:t>;</w:t>
            </w:r>
          </w:p>
          <w:p w:rsidR="008B1CA3" w:rsidRDefault="008B1CA3" w:rsidP="008B1CA3">
            <w:pPr>
              <w:pStyle w:val="ListParagraph"/>
              <w:numPr>
                <w:ilvl w:val="0"/>
                <w:numId w:val="16"/>
              </w:numPr>
            </w:pPr>
            <w:proofErr w:type="spellStart"/>
            <w:r>
              <w:t>Pembinaan</w:t>
            </w:r>
            <w:proofErr w:type="spellEnd"/>
            <w:r>
              <w:t xml:space="preserve"> </w:t>
            </w:r>
            <w:proofErr w:type="spellStart"/>
            <w:r>
              <w:t>kehidupan</w:t>
            </w:r>
            <w:proofErr w:type="spellEnd"/>
            <w:r>
              <w:t xml:space="preserve"> social </w:t>
            </w:r>
            <w:proofErr w:type="spellStart"/>
            <w:r>
              <w:t>budaya,ekonomi</w:t>
            </w:r>
            <w:proofErr w:type="spellEnd"/>
            <w:r>
              <w:t xml:space="preserve">, </w:t>
            </w:r>
            <w:proofErr w:type="spellStart"/>
            <w:r>
              <w:t>keamanan</w:t>
            </w:r>
            <w:proofErr w:type="spellEnd"/>
            <w:r>
              <w:t xml:space="preserve"> </w:t>
            </w:r>
            <w:proofErr w:type="spellStart"/>
            <w:r>
              <w:t>dan</w:t>
            </w:r>
            <w:proofErr w:type="spellEnd"/>
            <w:r>
              <w:t xml:space="preserve"> </w:t>
            </w:r>
            <w:proofErr w:type="spellStart"/>
            <w:r>
              <w:t>lingkungan</w:t>
            </w:r>
            <w:proofErr w:type="spellEnd"/>
            <w:r>
              <w:t>;</w:t>
            </w:r>
          </w:p>
          <w:p w:rsidR="008B1CA3" w:rsidRDefault="008B1CA3" w:rsidP="008B1CA3">
            <w:pPr>
              <w:pStyle w:val="ListParagraph"/>
              <w:numPr>
                <w:ilvl w:val="0"/>
                <w:numId w:val="16"/>
              </w:numPr>
            </w:pPr>
            <w:proofErr w:type="spellStart"/>
            <w:r>
              <w:t>Pembinaan</w:t>
            </w:r>
            <w:proofErr w:type="spellEnd"/>
            <w:r>
              <w:t xml:space="preserve"> </w:t>
            </w:r>
            <w:proofErr w:type="spellStart"/>
            <w:r>
              <w:t>kelembagaan</w:t>
            </w:r>
            <w:proofErr w:type="spellEnd"/>
            <w:r>
              <w:t xml:space="preserve"> </w:t>
            </w:r>
            <w:proofErr w:type="spellStart"/>
            <w:r>
              <w:t>kerjasama</w:t>
            </w:r>
            <w:proofErr w:type="spellEnd"/>
            <w:r>
              <w:t xml:space="preserve"> </w:t>
            </w:r>
            <w:proofErr w:type="spellStart"/>
            <w:r>
              <w:t>antar</w:t>
            </w:r>
            <w:proofErr w:type="spellEnd"/>
            <w:r>
              <w:t xml:space="preserve"> </w:t>
            </w:r>
            <w:proofErr w:type="spellStart"/>
            <w:r>
              <w:t>desa</w:t>
            </w:r>
            <w:proofErr w:type="spellEnd"/>
          </w:p>
          <w:p w:rsidR="001911A3" w:rsidRDefault="008B1CA3" w:rsidP="008B1CA3">
            <w:pPr>
              <w:pStyle w:val="ListParagraph"/>
              <w:numPr>
                <w:ilvl w:val="0"/>
                <w:numId w:val="16"/>
              </w:numPr>
            </w:pPr>
            <w:proofErr w:type="spellStart"/>
            <w:r>
              <w:t>Pembinaan</w:t>
            </w:r>
            <w:proofErr w:type="spellEnd"/>
            <w:r>
              <w:t xml:space="preserve"> </w:t>
            </w:r>
            <w:proofErr w:type="spellStart"/>
            <w:r>
              <w:t>kelembagaan</w:t>
            </w:r>
            <w:proofErr w:type="spellEnd"/>
            <w:r>
              <w:t xml:space="preserve"> </w:t>
            </w:r>
            <w:proofErr w:type="spellStart"/>
            <w:r>
              <w:t>kerjasama</w:t>
            </w:r>
            <w:proofErr w:type="spellEnd"/>
            <w:r>
              <w:t xml:space="preserve"> </w:t>
            </w:r>
            <w:proofErr w:type="spellStart"/>
            <w:r>
              <w:t>antar</w:t>
            </w:r>
            <w:proofErr w:type="spellEnd"/>
            <w:r>
              <w:t xml:space="preserve"> </w:t>
            </w:r>
            <w:proofErr w:type="spellStart"/>
            <w:r>
              <w:t>desa</w:t>
            </w:r>
            <w:proofErr w:type="spellEnd"/>
            <w:r>
              <w:t xml:space="preserve">. </w:t>
            </w:r>
          </w:p>
          <w:p w:rsidR="00642B6E" w:rsidRDefault="008B1CA3" w:rsidP="001911A3">
            <w:pPr>
              <w:ind w:left="45"/>
            </w:pPr>
            <w:r>
              <w:t xml:space="preserve">   </w:t>
            </w:r>
          </w:p>
        </w:tc>
      </w:tr>
      <w:tr w:rsidR="00642B6E" w:rsidTr="001911A3">
        <w:tc>
          <w:tcPr>
            <w:tcW w:w="426" w:type="dxa"/>
          </w:tcPr>
          <w:p w:rsidR="00642B6E" w:rsidRDefault="00C213AF" w:rsidP="006C0117">
            <w:r>
              <w:t>2.</w:t>
            </w:r>
          </w:p>
        </w:tc>
        <w:tc>
          <w:tcPr>
            <w:tcW w:w="3882" w:type="dxa"/>
          </w:tcPr>
          <w:p w:rsidR="00642B6E" w:rsidRDefault="00C213AF" w:rsidP="006C0117">
            <w:proofErr w:type="spellStart"/>
            <w:r>
              <w:t>Pengelolaan</w:t>
            </w:r>
            <w:proofErr w:type="spellEnd"/>
            <w:r>
              <w:t xml:space="preserve"> </w:t>
            </w:r>
            <w:proofErr w:type="spellStart"/>
            <w:r>
              <w:t>tanah</w:t>
            </w:r>
            <w:proofErr w:type="spellEnd"/>
            <w:r>
              <w:t xml:space="preserve"> </w:t>
            </w:r>
            <w:proofErr w:type="spellStart"/>
            <w:r>
              <w:t>kas</w:t>
            </w:r>
            <w:proofErr w:type="spellEnd"/>
            <w:r>
              <w:t xml:space="preserve"> </w:t>
            </w:r>
            <w:proofErr w:type="spellStart"/>
            <w:r>
              <w:t>Desa</w:t>
            </w:r>
            <w:proofErr w:type="spellEnd"/>
            <w:r>
              <w:t>/</w:t>
            </w:r>
            <w:proofErr w:type="spellStart"/>
            <w:r>
              <w:t>Pecatu</w:t>
            </w:r>
            <w:proofErr w:type="spellEnd"/>
          </w:p>
        </w:tc>
        <w:tc>
          <w:tcPr>
            <w:tcW w:w="5898" w:type="dxa"/>
          </w:tcPr>
          <w:p w:rsidR="00C213AF" w:rsidRDefault="00C213AF" w:rsidP="00C213AF">
            <w:pPr>
              <w:ind w:left="360" w:hanging="360"/>
            </w:pPr>
            <w:proofErr w:type="spellStart"/>
            <w:r>
              <w:t>a.Pengelolaan</w:t>
            </w:r>
            <w:proofErr w:type="spellEnd"/>
            <w:r>
              <w:t xml:space="preserve"> </w:t>
            </w:r>
            <w:proofErr w:type="spellStart"/>
            <w:r>
              <w:t>tanah</w:t>
            </w:r>
            <w:proofErr w:type="spellEnd"/>
            <w:r>
              <w:t xml:space="preserve"> </w:t>
            </w:r>
            <w:proofErr w:type="spellStart"/>
            <w:r>
              <w:t>kas</w:t>
            </w:r>
            <w:proofErr w:type="spellEnd"/>
            <w:r>
              <w:t xml:space="preserve"> </w:t>
            </w:r>
            <w:proofErr w:type="spellStart"/>
            <w:r>
              <w:t>Desa</w:t>
            </w:r>
            <w:proofErr w:type="spellEnd"/>
            <w:r>
              <w:t>/</w:t>
            </w:r>
            <w:proofErr w:type="spellStart"/>
            <w:r>
              <w:t>Pecatu</w:t>
            </w:r>
            <w:proofErr w:type="spellEnd"/>
          </w:p>
          <w:p w:rsidR="00C213AF" w:rsidRDefault="00C213AF" w:rsidP="00C213AF">
            <w:pPr>
              <w:ind w:left="360" w:hanging="360"/>
            </w:pPr>
            <w:proofErr w:type="spellStart"/>
            <w:r>
              <w:t>b.pemanfaatan</w:t>
            </w:r>
            <w:proofErr w:type="spellEnd"/>
            <w:r>
              <w:t xml:space="preserve"> </w:t>
            </w:r>
            <w:proofErr w:type="spellStart"/>
            <w:r>
              <w:t>hasil-hasil</w:t>
            </w:r>
            <w:proofErr w:type="spellEnd"/>
            <w:r>
              <w:t xml:space="preserve"> </w:t>
            </w:r>
            <w:proofErr w:type="spellStart"/>
            <w:r>
              <w:t>tanah</w:t>
            </w:r>
            <w:proofErr w:type="spellEnd"/>
            <w:r>
              <w:t xml:space="preserve"> </w:t>
            </w:r>
            <w:proofErr w:type="spellStart"/>
            <w:r>
              <w:t>kas</w:t>
            </w:r>
            <w:proofErr w:type="spellEnd"/>
            <w:r>
              <w:t xml:space="preserve"> </w:t>
            </w:r>
            <w:proofErr w:type="spellStart"/>
            <w:r>
              <w:t>Desa</w:t>
            </w:r>
            <w:proofErr w:type="spellEnd"/>
            <w:r>
              <w:t xml:space="preserve">/ </w:t>
            </w:r>
            <w:proofErr w:type="spellStart"/>
            <w:r>
              <w:t>Pecatu</w:t>
            </w:r>
            <w:proofErr w:type="spellEnd"/>
          </w:p>
          <w:p w:rsidR="001911A3" w:rsidRDefault="00C213AF" w:rsidP="00C213AF">
            <w:pPr>
              <w:ind w:left="360" w:hanging="360"/>
            </w:pPr>
            <w:proofErr w:type="spellStart"/>
            <w:r>
              <w:t>c.Fasilitasi</w:t>
            </w:r>
            <w:proofErr w:type="spellEnd"/>
            <w:r>
              <w:t xml:space="preserve"> </w:t>
            </w:r>
            <w:proofErr w:type="spellStart"/>
            <w:r>
              <w:t>pendataan</w:t>
            </w:r>
            <w:proofErr w:type="spellEnd"/>
            <w:r>
              <w:t xml:space="preserve"> </w:t>
            </w:r>
            <w:proofErr w:type="spellStart"/>
            <w:r w:rsidR="001911A3">
              <w:t>tanah</w:t>
            </w:r>
            <w:proofErr w:type="spellEnd"/>
            <w:r w:rsidR="001911A3">
              <w:t xml:space="preserve"> </w:t>
            </w:r>
            <w:proofErr w:type="spellStart"/>
            <w:r w:rsidR="001911A3">
              <w:t>kas</w:t>
            </w:r>
            <w:proofErr w:type="spellEnd"/>
            <w:r w:rsidR="001911A3">
              <w:t xml:space="preserve"> </w:t>
            </w:r>
            <w:proofErr w:type="spellStart"/>
            <w:r w:rsidR="001911A3">
              <w:t>Desa,pensertifikasian</w:t>
            </w:r>
            <w:proofErr w:type="spellEnd"/>
            <w:r w:rsidR="001911A3">
              <w:t xml:space="preserve"> </w:t>
            </w:r>
            <w:proofErr w:type="spellStart"/>
            <w:r w:rsidR="001911A3">
              <w:t>dan</w:t>
            </w:r>
            <w:proofErr w:type="spellEnd"/>
            <w:r w:rsidR="001911A3">
              <w:t xml:space="preserve"> </w:t>
            </w:r>
            <w:proofErr w:type="spellStart"/>
            <w:r w:rsidR="001911A3">
              <w:t>pengadaan</w:t>
            </w:r>
            <w:proofErr w:type="spellEnd"/>
            <w:r w:rsidR="001911A3">
              <w:t xml:space="preserve"> </w:t>
            </w:r>
            <w:proofErr w:type="spellStart"/>
            <w:r w:rsidR="001911A3">
              <w:t>tanah</w:t>
            </w:r>
            <w:proofErr w:type="spellEnd"/>
            <w:r w:rsidR="001911A3">
              <w:t xml:space="preserve"> </w:t>
            </w:r>
            <w:proofErr w:type="spellStart"/>
            <w:r w:rsidR="001911A3">
              <w:t>kas</w:t>
            </w:r>
            <w:proofErr w:type="spellEnd"/>
            <w:r w:rsidR="001911A3">
              <w:t xml:space="preserve"> </w:t>
            </w:r>
            <w:proofErr w:type="spellStart"/>
            <w:r w:rsidR="001911A3">
              <w:t>desa</w:t>
            </w:r>
            <w:proofErr w:type="spellEnd"/>
            <w:r w:rsidR="001911A3">
              <w:t>;</w:t>
            </w:r>
          </w:p>
          <w:p w:rsidR="00642B6E" w:rsidRDefault="00642B6E" w:rsidP="00C213AF">
            <w:pPr>
              <w:ind w:left="360" w:hanging="360"/>
            </w:pPr>
          </w:p>
        </w:tc>
      </w:tr>
      <w:tr w:rsidR="00C213AF" w:rsidTr="001911A3">
        <w:tc>
          <w:tcPr>
            <w:tcW w:w="426" w:type="dxa"/>
          </w:tcPr>
          <w:p w:rsidR="00C213AF" w:rsidRDefault="001911A3" w:rsidP="006C0117">
            <w:r>
              <w:t>3.</w:t>
            </w:r>
          </w:p>
        </w:tc>
        <w:tc>
          <w:tcPr>
            <w:tcW w:w="3882" w:type="dxa"/>
          </w:tcPr>
          <w:p w:rsidR="00C213AF" w:rsidRDefault="001911A3" w:rsidP="001911A3">
            <w:proofErr w:type="spellStart"/>
            <w:r>
              <w:t>Pengembangan</w:t>
            </w:r>
            <w:proofErr w:type="spellEnd"/>
            <w:r>
              <w:t xml:space="preserve"> </w:t>
            </w:r>
            <w:proofErr w:type="spellStart"/>
            <w:r>
              <w:t>peran</w:t>
            </w:r>
            <w:proofErr w:type="spellEnd"/>
            <w:r>
              <w:t xml:space="preserve"> </w:t>
            </w:r>
            <w:proofErr w:type="spellStart"/>
            <w:r>
              <w:t>masyarakat</w:t>
            </w:r>
            <w:proofErr w:type="spellEnd"/>
            <w:r>
              <w:t xml:space="preserve"> </w:t>
            </w:r>
            <w:proofErr w:type="spellStart"/>
            <w:r>
              <w:t>Desa</w:t>
            </w:r>
            <w:proofErr w:type="spellEnd"/>
          </w:p>
        </w:tc>
        <w:tc>
          <w:tcPr>
            <w:tcW w:w="5898" w:type="dxa"/>
          </w:tcPr>
          <w:p w:rsidR="001911A3" w:rsidRDefault="001911A3" w:rsidP="006C0117">
            <w:proofErr w:type="spellStart"/>
            <w:r>
              <w:t>a.melaksanakan</w:t>
            </w:r>
            <w:proofErr w:type="spellEnd"/>
            <w:r>
              <w:t xml:space="preserve"> </w:t>
            </w:r>
            <w:proofErr w:type="spellStart"/>
            <w:r>
              <w:t>pembinaan,pemberdayaan</w:t>
            </w:r>
            <w:proofErr w:type="spellEnd"/>
            <w:r>
              <w:t xml:space="preserve">, </w:t>
            </w:r>
            <w:proofErr w:type="spellStart"/>
            <w:r>
              <w:t>dan</w:t>
            </w:r>
            <w:proofErr w:type="spellEnd"/>
            <w:r>
              <w:t xml:space="preserve"> </w:t>
            </w:r>
            <w:proofErr w:type="spellStart"/>
            <w:r>
              <w:t>pengembangan</w:t>
            </w:r>
            <w:proofErr w:type="spellEnd"/>
            <w:r>
              <w:t xml:space="preserve"> </w:t>
            </w:r>
            <w:proofErr w:type="spellStart"/>
            <w:r>
              <w:t>peran</w:t>
            </w:r>
            <w:proofErr w:type="spellEnd"/>
            <w:r>
              <w:t xml:space="preserve"> </w:t>
            </w:r>
            <w:proofErr w:type="spellStart"/>
            <w:r>
              <w:t>masyarakat</w:t>
            </w:r>
            <w:proofErr w:type="spellEnd"/>
            <w:r>
              <w:t xml:space="preserve"> </w:t>
            </w:r>
            <w:proofErr w:type="spellStart"/>
            <w:r>
              <w:t>dalam</w:t>
            </w:r>
            <w:proofErr w:type="spellEnd"/>
            <w:r>
              <w:t xml:space="preserve"> </w:t>
            </w:r>
            <w:proofErr w:type="spellStart"/>
            <w:r>
              <w:t>membangun</w:t>
            </w:r>
            <w:proofErr w:type="spellEnd"/>
            <w:r>
              <w:t xml:space="preserve"> </w:t>
            </w:r>
            <w:proofErr w:type="spellStart"/>
            <w:r>
              <w:t>desa</w:t>
            </w:r>
            <w:proofErr w:type="spellEnd"/>
          </w:p>
          <w:p w:rsidR="001911A3" w:rsidRDefault="001911A3" w:rsidP="006C0117">
            <w:proofErr w:type="spellStart"/>
            <w:r>
              <w:t>b.pnyelenggaraa</w:t>
            </w:r>
            <w:proofErr w:type="spellEnd"/>
            <w:r>
              <w:t xml:space="preserve"> </w:t>
            </w:r>
            <w:proofErr w:type="spellStart"/>
            <w:r>
              <w:t>gotong</w:t>
            </w:r>
            <w:proofErr w:type="spellEnd"/>
            <w:r>
              <w:t xml:space="preserve"> </w:t>
            </w:r>
            <w:proofErr w:type="spellStart"/>
            <w:r>
              <w:t>royong</w:t>
            </w:r>
            <w:proofErr w:type="spellEnd"/>
            <w:r>
              <w:t xml:space="preserve"> </w:t>
            </w:r>
            <w:proofErr w:type="spellStart"/>
            <w:r>
              <w:t>masyarakat</w:t>
            </w:r>
            <w:proofErr w:type="spellEnd"/>
            <w:r>
              <w:t xml:space="preserve">; </w:t>
            </w:r>
            <w:proofErr w:type="spellStart"/>
            <w:r>
              <w:t>dan</w:t>
            </w:r>
            <w:proofErr w:type="spellEnd"/>
          </w:p>
          <w:p w:rsidR="00C213AF" w:rsidRDefault="001911A3" w:rsidP="006C0117">
            <w:proofErr w:type="spellStart"/>
            <w:r>
              <w:t>c.pembinaan</w:t>
            </w:r>
            <w:proofErr w:type="spellEnd"/>
            <w:r>
              <w:t xml:space="preserve"> </w:t>
            </w:r>
            <w:proofErr w:type="spellStart"/>
            <w:r>
              <w:t>kerukunan</w:t>
            </w:r>
            <w:proofErr w:type="spellEnd"/>
            <w:r>
              <w:t xml:space="preserve"> </w:t>
            </w:r>
            <w:proofErr w:type="spellStart"/>
            <w:r>
              <w:t>hidup</w:t>
            </w:r>
            <w:proofErr w:type="spellEnd"/>
            <w:r>
              <w:t xml:space="preserve"> </w:t>
            </w:r>
            <w:proofErr w:type="spellStart"/>
            <w:r>
              <w:t>bermasyarakat</w:t>
            </w:r>
            <w:proofErr w:type="spellEnd"/>
            <w:r>
              <w:t xml:space="preserve">;  </w:t>
            </w:r>
          </w:p>
        </w:tc>
      </w:tr>
    </w:tbl>
    <w:p w:rsidR="00642B6E" w:rsidRDefault="00642B6E" w:rsidP="006C0117"/>
    <w:p w:rsidR="00ED1B96" w:rsidRDefault="00ED1B96" w:rsidP="006C0117"/>
    <w:p w:rsidR="00ED1B96" w:rsidRDefault="00ED1B96" w:rsidP="006C0117"/>
    <w:p w:rsidR="00ED1B96" w:rsidRDefault="00ED1B96" w:rsidP="006C0117"/>
    <w:p w:rsidR="00ED1B96" w:rsidRDefault="00ED1B96" w:rsidP="006C0117"/>
    <w:p w:rsidR="00ED1B96" w:rsidRDefault="00ED1B96" w:rsidP="006C0117"/>
    <w:p w:rsidR="00ED1B96" w:rsidRDefault="00ED1B96"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214BF0" w:rsidP="006C0117"/>
    <w:p w:rsidR="00214BF0" w:rsidRDefault="006A7956" w:rsidP="00D362A0">
      <w:pPr>
        <w:jc w:val="center"/>
      </w:pPr>
      <w:r>
        <w:lastRenderedPageBreak/>
        <w:t>LAMPIRAN II</w:t>
      </w:r>
    </w:p>
    <w:p w:rsidR="006A7956" w:rsidRDefault="006A7956" w:rsidP="00D362A0">
      <w:pPr>
        <w:jc w:val="center"/>
      </w:pPr>
      <w:r>
        <w:t xml:space="preserve">PERATURAN </w:t>
      </w:r>
      <w:r w:rsidR="009F5715">
        <w:t>KEPALA DESA KARANG BARU</w:t>
      </w:r>
    </w:p>
    <w:p w:rsidR="006A7956" w:rsidRDefault="009F5715" w:rsidP="00D362A0">
      <w:pPr>
        <w:jc w:val="center"/>
      </w:pPr>
      <w:r>
        <w:t xml:space="preserve">NOMOR  </w:t>
      </w:r>
      <w:r w:rsidR="00CB1279">
        <w:rPr>
          <w:lang w:val="id-ID"/>
        </w:rPr>
        <w:t>04</w:t>
      </w:r>
      <w:r>
        <w:t xml:space="preserve">  TAHUN 2018</w:t>
      </w:r>
    </w:p>
    <w:p w:rsidR="00D362A0" w:rsidRDefault="00D362A0" w:rsidP="00D362A0">
      <w:pPr>
        <w:jc w:val="center"/>
      </w:pPr>
    </w:p>
    <w:p w:rsidR="006A7956" w:rsidRDefault="006A7956" w:rsidP="00D362A0">
      <w:pPr>
        <w:jc w:val="center"/>
      </w:pPr>
      <w:r>
        <w:t>TENTANG</w:t>
      </w:r>
    </w:p>
    <w:p w:rsidR="00D362A0" w:rsidRDefault="00D362A0" w:rsidP="00D362A0">
      <w:pPr>
        <w:jc w:val="center"/>
      </w:pPr>
    </w:p>
    <w:p w:rsidR="006A7956" w:rsidRDefault="006A7956" w:rsidP="00D362A0">
      <w:pPr>
        <w:jc w:val="center"/>
      </w:pPr>
      <w:r>
        <w:t>KEWENAGAN DESA BERDASARKAN HAK ASAL USUL DAN KEWENANGAN LOKAL BER</w:t>
      </w:r>
      <w:r w:rsidR="009F5715">
        <w:t>DASARKAN LOKAL BERSKALA DESA KARANG BARU</w:t>
      </w:r>
    </w:p>
    <w:p w:rsidR="00D362A0" w:rsidRDefault="00D362A0" w:rsidP="00D362A0">
      <w:pPr>
        <w:jc w:val="center"/>
      </w:pPr>
    </w:p>
    <w:p w:rsidR="00D362A0" w:rsidRDefault="00D362A0" w:rsidP="00D362A0">
      <w:pPr>
        <w:jc w:val="center"/>
      </w:pPr>
      <w:r>
        <w:t>DAFTAR KEWENAGAN LOKAL BERSKALA DESA</w:t>
      </w:r>
    </w:p>
    <w:p w:rsidR="00D362A0" w:rsidRDefault="00D362A0" w:rsidP="00D362A0">
      <w:pPr>
        <w:jc w:val="center"/>
      </w:pPr>
    </w:p>
    <w:tbl>
      <w:tblPr>
        <w:tblStyle w:val="TableGrid"/>
        <w:tblW w:w="0" w:type="auto"/>
        <w:tblInd w:w="108" w:type="dxa"/>
        <w:tblLook w:val="04A0"/>
      </w:tblPr>
      <w:tblGrid>
        <w:gridCol w:w="567"/>
        <w:gridCol w:w="2410"/>
        <w:gridCol w:w="7280"/>
      </w:tblGrid>
      <w:tr w:rsidR="00D362A0" w:rsidTr="00D362A0">
        <w:tc>
          <w:tcPr>
            <w:tcW w:w="567" w:type="dxa"/>
          </w:tcPr>
          <w:p w:rsidR="00D362A0" w:rsidRDefault="00D362A0" w:rsidP="00D362A0">
            <w:pPr>
              <w:jc w:val="center"/>
            </w:pPr>
            <w:r>
              <w:t>NO</w:t>
            </w:r>
          </w:p>
        </w:tc>
        <w:tc>
          <w:tcPr>
            <w:tcW w:w="2410" w:type="dxa"/>
          </w:tcPr>
          <w:p w:rsidR="00D362A0" w:rsidRDefault="00D362A0" w:rsidP="00D362A0">
            <w:pPr>
              <w:jc w:val="center"/>
            </w:pPr>
            <w:r>
              <w:t>BIDANG</w:t>
            </w:r>
          </w:p>
        </w:tc>
        <w:tc>
          <w:tcPr>
            <w:tcW w:w="7280" w:type="dxa"/>
          </w:tcPr>
          <w:p w:rsidR="00D362A0" w:rsidRDefault="00D362A0" w:rsidP="00D362A0">
            <w:pPr>
              <w:jc w:val="center"/>
            </w:pPr>
            <w:r>
              <w:t>URAIAN</w:t>
            </w:r>
          </w:p>
        </w:tc>
      </w:tr>
      <w:tr w:rsidR="00D362A0" w:rsidTr="00E01F88">
        <w:tc>
          <w:tcPr>
            <w:tcW w:w="567" w:type="dxa"/>
          </w:tcPr>
          <w:p w:rsidR="00D362A0" w:rsidRDefault="00D362A0" w:rsidP="00D362A0">
            <w:pPr>
              <w:jc w:val="center"/>
            </w:pPr>
            <w:r>
              <w:t>1.</w:t>
            </w:r>
          </w:p>
        </w:tc>
        <w:tc>
          <w:tcPr>
            <w:tcW w:w="2410" w:type="dxa"/>
          </w:tcPr>
          <w:p w:rsidR="00D362A0" w:rsidRDefault="00D362A0" w:rsidP="00D362A0">
            <w:pPr>
              <w:jc w:val="center"/>
            </w:pPr>
            <w:proofErr w:type="spellStart"/>
            <w:r>
              <w:t>Bidang</w:t>
            </w:r>
            <w:proofErr w:type="spellEnd"/>
            <w:r>
              <w:t xml:space="preserve"> </w:t>
            </w:r>
            <w:proofErr w:type="spellStart"/>
            <w:r>
              <w:t>Penyeleng</w:t>
            </w:r>
            <w:proofErr w:type="spellEnd"/>
          </w:p>
          <w:p w:rsidR="00D362A0" w:rsidRDefault="00D362A0" w:rsidP="00D362A0">
            <w:pPr>
              <w:jc w:val="center"/>
            </w:pPr>
            <w:proofErr w:type="spellStart"/>
            <w:r>
              <w:t>garaan</w:t>
            </w:r>
            <w:proofErr w:type="spellEnd"/>
            <w:r>
              <w:t xml:space="preserve"> </w:t>
            </w:r>
            <w:proofErr w:type="spellStart"/>
            <w:r>
              <w:t>Pemerintahan</w:t>
            </w:r>
            <w:proofErr w:type="spellEnd"/>
            <w:r>
              <w:t xml:space="preserve">  </w:t>
            </w:r>
          </w:p>
        </w:tc>
        <w:tc>
          <w:tcPr>
            <w:tcW w:w="7280" w:type="dxa"/>
          </w:tcPr>
          <w:p w:rsidR="00D362A0" w:rsidRDefault="005D47B6" w:rsidP="005D47B6">
            <w:proofErr w:type="spellStart"/>
            <w:r>
              <w:t>Penyediaan</w:t>
            </w:r>
            <w:proofErr w:type="spellEnd"/>
            <w:r>
              <w:t xml:space="preserve"> </w:t>
            </w:r>
            <w:proofErr w:type="spellStart"/>
            <w:r>
              <w:t>dana</w:t>
            </w:r>
            <w:proofErr w:type="spellEnd"/>
            <w:r>
              <w:t xml:space="preserve"> </w:t>
            </w:r>
            <w:proofErr w:type="spellStart"/>
            <w:r>
              <w:t>untuk</w:t>
            </w:r>
            <w:proofErr w:type="spellEnd"/>
            <w:r>
              <w:t xml:space="preserve"> </w:t>
            </w:r>
            <w:proofErr w:type="spellStart"/>
            <w:r>
              <w:t>urusan</w:t>
            </w:r>
            <w:proofErr w:type="spellEnd"/>
            <w:r>
              <w:t xml:space="preserve"> </w:t>
            </w:r>
            <w:proofErr w:type="spellStart"/>
            <w:r>
              <w:t>penyelenggaraan</w:t>
            </w:r>
            <w:proofErr w:type="spellEnd"/>
            <w:r>
              <w:t xml:space="preserve"> </w:t>
            </w:r>
            <w:proofErr w:type="spellStart"/>
            <w:r>
              <w:t>pemerintahan</w:t>
            </w:r>
            <w:proofErr w:type="spellEnd"/>
            <w:r>
              <w:t xml:space="preserve"> </w:t>
            </w:r>
            <w:proofErr w:type="spellStart"/>
            <w:r w:rsidR="006E738B">
              <w:t>desa</w:t>
            </w:r>
            <w:proofErr w:type="spellEnd"/>
            <w:r w:rsidR="006E738B">
              <w:t xml:space="preserve"> </w:t>
            </w:r>
            <w:proofErr w:type="spellStart"/>
            <w:r w:rsidR="006E738B">
              <w:t>meliputi</w:t>
            </w:r>
            <w:proofErr w:type="spellEnd"/>
            <w:r w:rsidR="006E738B">
              <w:t xml:space="preserve"> </w:t>
            </w:r>
            <w:proofErr w:type="spellStart"/>
            <w:r w:rsidR="006E738B">
              <w:t>antara</w:t>
            </w:r>
            <w:proofErr w:type="spellEnd"/>
            <w:r w:rsidR="006E738B">
              <w:t xml:space="preserve"> lain :</w:t>
            </w:r>
          </w:p>
          <w:p w:rsidR="006E738B" w:rsidRDefault="006E738B" w:rsidP="005D47B6">
            <w:proofErr w:type="spellStart"/>
            <w:r>
              <w:t>a.Penyusunan</w:t>
            </w:r>
            <w:proofErr w:type="spellEnd"/>
            <w:r>
              <w:t xml:space="preserve"> </w:t>
            </w:r>
            <w:proofErr w:type="spellStart"/>
            <w:r>
              <w:t>Laporan</w:t>
            </w:r>
            <w:proofErr w:type="spellEnd"/>
            <w:r>
              <w:t xml:space="preserve"> LKPJ </w:t>
            </w:r>
            <w:proofErr w:type="spellStart"/>
            <w:r>
              <w:t>dan</w:t>
            </w:r>
            <w:proofErr w:type="spellEnd"/>
            <w:r>
              <w:t xml:space="preserve"> LPPD </w:t>
            </w:r>
            <w:proofErr w:type="spellStart"/>
            <w:r>
              <w:t>dan</w:t>
            </w:r>
            <w:proofErr w:type="spellEnd"/>
            <w:r>
              <w:t xml:space="preserve"> </w:t>
            </w:r>
            <w:proofErr w:type="spellStart"/>
            <w:r>
              <w:t>penyusunan</w:t>
            </w:r>
            <w:proofErr w:type="spellEnd"/>
            <w:r>
              <w:t xml:space="preserve"> </w:t>
            </w:r>
            <w:proofErr w:type="spellStart"/>
            <w:r>
              <w:t>Laporan</w:t>
            </w:r>
            <w:proofErr w:type="spellEnd"/>
            <w:r>
              <w:t xml:space="preserve"> LKPJ </w:t>
            </w:r>
            <w:proofErr w:type="spellStart"/>
            <w:r>
              <w:t>dan</w:t>
            </w:r>
            <w:proofErr w:type="spellEnd"/>
            <w:r>
              <w:t xml:space="preserve"> LPPD </w:t>
            </w:r>
            <w:proofErr w:type="spellStart"/>
            <w:r>
              <w:t>akhir</w:t>
            </w:r>
            <w:proofErr w:type="spellEnd"/>
            <w:r>
              <w:t xml:space="preserve"> </w:t>
            </w:r>
            <w:proofErr w:type="spellStart"/>
            <w:r>
              <w:t>masa</w:t>
            </w:r>
            <w:proofErr w:type="spellEnd"/>
            <w:r>
              <w:t xml:space="preserve"> </w:t>
            </w:r>
            <w:proofErr w:type="spellStart"/>
            <w:r>
              <w:t>jabatan</w:t>
            </w:r>
            <w:proofErr w:type="spellEnd"/>
          </w:p>
          <w:p w:rsidR="006E738B" w:rsidRDefault="006E738B" w:rsidP="005D47B6">
            <w:proofErr w:type="spellStart"/>
            <w:r>
              <w:t>b.Penyusunan</w:t>
            </w:r>
            <w:proofErr w:type="spellEnd"/>
            <w:r>
              <w:t xml:space="preserve"> </w:t>
            </w:r>
            <w:proofErr w:type="spellStart"/>
            <w:r>
              <w:t>dan</w:t>
            </w:r>
            <w:proofErr w:type="spellEnd"/>
            <w:r>
              <w:t xml:space="preserve"> </w:t>
            </w:r>
            <w:proofErr w:type="spellStart"/>
            <w:r>
              <w:t>Penetapan</w:t>
            </w:r>
            <w:proofErr w:type="spellEnd"/>
            <w:r>
              <w:t xml:space="preserve"> </w:t>
            </w:r>
            <w:proofErr w:type="spellStart"/>
            <w:r>
              <w:t>Peraturan</w:t>
            </w:r>
            <w:proofErr w:type="spellEnd"/>
            <w:r>
              <w:t xml:space="preserve"> </w:t>
            </w:r>
            <w:proofErr w:type="spellStart"/>
            <w:r>
              <w:t>Desa</w:t>
            </w:r>
            <w:proofErr w:type="spellEnd"/>
          </w:p>
          <w:p w:rsidR="006E738B" w:rsidRDefault="006E738B" w:rsidP="005D47B6">
            <w:proofErr w:type="spellStart"/>
            <w:r>
              <w:t>c.Pendataan</w:t>
            </w:r>
            <w:proofErr w:type="spellEnd"/>
            <w:r>
              <w:t xml:space="preserve"> </w:t>
            </w:r>
            <w:proofErr w:type="spellStart"/>
            <w:r>
              <w:t>dan</w:t>
            </w:r>
            <w:proofErr w:type="spellEnd"/>
            <w:r>
              <w:t xml:space="preserve"> </w:t>
            </w:r>
            <w:proofErr w:type="spellStart"/>
            <w:r>
              <w:t>pemutahiran</w:t>
            </w:r>
            <w:proofErr w:type="spellEnd"/>
            <w:r>
              <w:t xml:space="preserve"> Data </w:t>
            </w:r>
            <w:proofErr w:type="spellStart"/>
            <w:r>
              <w:t>Penduduk</w:t>
            </w:r>
            <w:proofErr w:type="spellEnd"/>
            <w:r>
              <w:t xml:space="preserve"> paling </w:t>
            </w:r>
            <w:proofErr w:type="spellStart"/>
            <w:r>
              <w:t>sedikit</w:t>
            </w:r>
            <w:proofErr w:type="spellEnd"/>
            <w:r>
              <w:t xml:space="preserve"> </w:t>
            </w:r>
            <w:proofErr w:type="spellStart"/>
            <w:r>
              <w:t>mencakup</w:t>
            </w:r>
            <w:proofErr w:type="spellEnd"/>
            <w:r>
              <w:t xml:space="preserve"> :</w:t>
            </w:r>
          </w:p>
          <w:p w:rsidR="006E738B" w:rsidRDefault="006E738B" w:rsidP="005D47B6">
            <w:r>
              <w:t xml:space="preserve">1.pendataan </w:t>
            </w:r>
            <w:proofErr w:type="spellStart"/>
            <w:r>
              <w:t>dan</w:t>
            </w:r>
            <w:proofErr w:type="spellEnd"/>
            <w:r>
              <w:t xml:space="preserve"> </w:t>
            </w:r>
            <w:proofErr w:type="spellStart"/>
            <w:r>
              <w:t>pengklasifikasian</w:t>
            </w:r>
            <w:proofErr w:type="spellEnd"/>
            <w:r>
              <w:t xml:space="preserve"> </w:t>
            </w:r>
            <w:proofErr w:type="spellStart"/>
            <w:r>
              <w:t>tenaga</w:t>
            </w:r>
            <w:proofErr w:type="spellEnd"/>
            <w:r>
              <w:t xml:space="preserve"> </w:t>
            </w:r>
            <w:proofErr w:type="spellStart"/>
            <w:r>
              <w:t>kerja</w:t>
            </w:r>
            <w:proofErr w:type="spellEnd"/>
            <w:r>
              <w:t xml:space="preserve"> </w:t>
            </w:r>
            <w:proofErr w:type="spellStart"/>
            <w:r>
              <w:t>desa,angkatan</w:t>
            </w:r>
            <w:proofErr w:type="spellEnd"/>
            <w:r>
              <w:t xml:space="preserve"> </w:t>
            </w:r>
            <w:proofErr w:type="spellStart"/>
            <w:r>
              <w:t>kerja</w:t>
            </w:r>
            <w:proofErr w:type="spellEnd"/>
            <w:r>
              <w:t xml:space="preserve">, </w:t>
            </w:r>
            <w:proofErr w:type="spellStart"/>
            <w:r>
              <w:t>pencari</w:t>
            </w:r>
            <w:proofErr w:type="spellEnd"/>
            <w:r>
              <w:t xml:space="preserve">  </w:t>
            </w:r>
            <w:proofErr w:type="spellStart"/>
            <w:r>
              <w:t>kerja</w:t>
            </w:r>
            <w:proofErr w:type="spellEnd"/>
            <w:r>
              <w:t xml:space="preserve"> </w:t>
            </w:r>
            <w:proofErr w:type="spellStart"/>
            <w:r>
              <w:t>dan</w:t>
            </w:r>
            <w:proofErr w:type="spellEnd"/>
            <w:r>
              <w:t xml:space="preserve"> </w:t>
            </w:r>
            <w:proofErr w:type="spellStart"/>
            <w:r>
              <w:t>tingkat</w:t>
            </w:r>
            <w:proofErr w:type="spellEnd"/>
            <w:r>
              <w:t xml:space="preserve"> </w:t>
            </w:r>
            <w:proofErr w:type="spellStart"/>
            <w:r>
              <w:t>parsitipasi</w:t>
            </w:r>
            <w:proofErr w:type="spellEnd"/>
            <w:r>
              <w:t xml:space="preserve"> </w:t>
            </w:r>
            <w:proofErr w:type="spellStart"/>
            <w:r>
              <w:t>angkatan</w:t>
            </w:r>
            <w:proofErr w:type="spellEnd"/>
            <w:r>
              <w:t xml:space="preserve"> </w:t>
            </w:r>
            <w:proofErr w:type="spellStart"/>
            <w:r>
              <w:t>kerja</w:t>
            </w:r>
            <w:proofErr w:type="spellEnd"/>
            <w:r>
              <w:t xml:space="preserve"> </w:t>
            </w:r>
            <w:proofErr w:type="spellStart"/>
            <w:r>
              <w:t>melalalui</w:t>
            </w:r>
            <w:proofErr w:type="spellEnd"/>
            <w:r>
              <w:t xml:space="preserve"> </w:t>
            </w:r>
            <w:proofErr w:type="spellStart"/>
            <w:r>
              <w:t>pembentukan</w:t>
            </w:r>
            <w:proofErr w:type="spellEnd"/>
            <w:r>
              <w:t xml:space="preserve"> bursa </w:t>
            </w:r>
            <w:proofErr w:type="spellStart"/>
            <w:r>
              <w:t>kerja</w:t>
            </w:r>
            <w:proofErr w:type="spellEnd"/>
            <w:r>
              <w:t xml:space="preserve"> </w:t>
            </w:r>
            <w:proofErr w:type="spellStart"/>
            <w:r>
              <w:t>komonitas</w:t>
            </w:r>
            <w:proofErr w:type="spellEnd"/>
            <w:r>
              <w:t>;</w:t>
            </w:r>
          </w:p>
          <w:p w:rsidR="006E738B" w:rsidRDefault="006E738B" w:rsidP="005D47B6">
            <w:r>
              <w:t xml:space="preserve">2.pendataan </w:t>
            </w:r>
            <w:proofErr w:type="spellStart"/>
            <w:r>
              <w:t>penduduk</w:t>
            </w:r>
            <w:proofErr w:type="spellEnd"/>
            <w:r>
              <w:t xml:space="preserve"> yang </w:t>
            </w:r>
            <w:proofErr w:type="spellStart"/>
            <w:r>
              <w:t>bekerja</w:t>
            </w:r>
            <w:proofErr w:type="spellEnd"/>
            <w:r>
              <w:t xml:space="preserve"> </w:t>
            </w:r>
            <w:proofErr w:type="spellStart"/>
            <w:r>
              <w:t>di</w:t>
            </w:r>
            <w:proofErr w:type="spellEnd"/>
            <w:r>
              <w:t xml:space="preserve"> </w:t>
            </w:r>
            <w:proofErr w:type="spellStart"/>
            <w:r>
              <w:t>luar</w:t>
            </w:r>
            <w:proofErr w:type="spellEnd"/>
            <w:r>
              <w:t xml:space="preserve"> </w:t>
            </w:r>
            <w:proofErr w:type="spellStart"/>
            <w:r>
              <w:t>negeri</w:t>
            </w:r>
            <w:proofErr w:type="spellEnd"/>
          </w:p>
          <w:p w:rsidR="00165266" w:rsidRDefault="006E738B" w:rsidP="005D47B6">
            <w:r>
              <w:t xml:space="preserve">3.pendataan </w:t>
            </w:r>
            <w:proofErr w:type="spellStart"/>
            <w:r>
              <w:t>penduduk</w:t>
            </w:r>
            <w:proofErr w:type="spellEnd"/>
            <w:r>
              <w:t xml:space="preserve"> yang </w:t>
            </w:r>
            <w:proofErr w:type="spellStart"/>
            <w:r>
              <w:t>bekerja</w:t>
            </w:r>
            <w:proofErr w:type="spellEnd"/>
            <w:r>
              <w:t xml:space="preserve"> </w:t>
            </w:r>
            <w:proofErr w:type="spellStart"/>
            <w:r>
              <w:t>pada</w:t>
            </w:r>
            <w:proofErr w:type="spellEnd"/>
            <w:r>
              <w:t xml:space="preserve"> sector </w:t>
            </w:r>
            <w:proofErr w:type="spellStart"/>
            <w:r>
              <w:t>pertanian</w:t>
            </w:r>
            <w:proofErr w:type="spellEnd"/>
            <w:r>
              <w:t xml:space="preserve"> </w:t>
            </w:r>
            <w:proofErr w:type="spellStart"/>
            <w:r>
              <w:t>dan</w:t>
            </w:r>
            <w:proofErr w:type="spellEnd"/>
            <w:r>
              <w:t xml:space="preserve"> sector non </w:t>
            </w:r>
            <w:proofErr w:type="spellStart"/>
            <w:r>
              <w:t>pertanian</w:t>
            </w:r>
            <w:proofErr w:type="spellEnd"/>
          </w:p>
          <w:p w:rsidR="00E9248F" w:rsidRDefault="00165266" w:rsidP="005D47B6">
            <w:proofErr w:type="spellStart"/>
            <w:r>
              <w:t>d.pendataan</w:t>
            </w:r>
            <w:proofErr w:type="spellEnd"/>
            <w:r>
              <w:t xml:space="preserve"> </w:t>
            </w:r>
            <w:proofErr w:type="spellStart"/>
            <w:r>
              <w:t>kondisi</w:t>
            </w:r>
            <w:proofErr w:type="spellEnd"/>
            <w:r>
              <w:t xml:space="preserve"> </w:t>
            </w:r>
            <w:proofErr w:type="spellStart"/>
            <w:r>
              <w:t>sanitasi</w:t>
            </w:r>
            <w:proofErr w:type="spellEnd"/>
            <w:r>
              <w:t xml:space="preserve"> air </w:t>
            </w:r>
            <w:proofErr w:type="spellStart"/>
            <w:r>
              <w:t>bersih</w:t>
            </w:r>
            <w:proofErr w:type="spellEnd"/>
            <w:r>
              <w:t xml:space="preserve"> </w:t>
            </w:r>
            <w:proofErr w:type="spellStart"/>
            <w:r w:rsidR="00E9248F">
              <w:t>dan</w:t>
            </w:r>
            <w:proofErr w:type="spellEnd"/>
            <w:r w:rsidR="00E9248F">
              <w:t xml:space="preserve"> </w:t>
            </w:r>
            <w:proofErr w:type="spellStart"/>
            <w:r w:rsidR="00E9248F">
              <w:t>kesehatan</w:t>
            </w:r>
            <w:proofErr w:type="spellEnd"/>
            <w:r w:rsidR="00E9248F">
              <w:t xml:space="preserve"> </w:t>
            </w:r>
            <w:proofErr w:type="spellStart"/>
            <w:r w:rsidR="00E9248F">
              <w:t>lingkungan</w:t>
            </w:r>
            <w:proofErr w:type="spellEnd"/>
            <w:r w:rsidR="00E9248F">
              <w:t xml:space="preserve"> </w:t>
            </w:r>
          </w:p>
          <w:p w:rsidR="00E9248F" w:rsidRDefault="00E9248F" w:rsidP="005D47B6">
            <w:proofErr w:type="spellStart"/>
            <w:r>
              <w:t>e.pengukuran</w:t>
            </w:r>
            <w:proofErr w:type="spellEnd"/>
            <w:r>
              <w:t xml:space="preserve">, </w:t>
            </w:r>
            <w:proofErr w:type="spellStart"/>
            <w:r>
              <w:t>pelacakan</w:t>
            </w:r>
            <w:proofErr w:type="spellEnd"/>
            <w:r>
              <w:t xml:space="preserve">, </w:t>
            </w:r>
            <w:proofErr w:type="spellStart"/>
            <w:r>
              <w:t>dan</w:t>
            </w:r>
            <w:proofErr w:type="spellEnd"/>
            <w:r>
              <w:t xml:space="preserve"> </w:t>
            </w:r>
            <w:proofErr w:type="spellStart"/>
            <w:r>
              <w:t>peta</w:t>
            </w:r>
            <w:proofErr w:type="spellEnd"/>
            <w:r>
              <w:t xml:space="preserve"> </w:t>
            </w:r>
            <w:proofErr w:type="spellStart"/>
            <w:r>
              <w:t>batas</w:t>
            </w:r>
            <w:proofErr w:type="spellEnd"/>
            <w:r>
              <w:t xml:space="preserve"> </w:t>
            </w:r>
            <w:proofErr w:type="spellStart"/>
            <w:r>
              <w:t>desa</w:t>
            </w:r>
            <w:proofErr w:type="spellEnd"/>
            <w:r>
              <w:t>;</w:t>
            </w:r>
          </w:p>
          <w:p w:rsidR="00E9248F" w:rsidRDefault="00E9248F" w:rsidP="005D47B6">
            <w:proofErr w:type="spellStart"/>
            <w:r>
              <w:t>f.Penyusunan</w:t>
            </w:r>
            <w:proofErr w:type="spellEnd"/>
            <w:r>
              <w:t xml:space="preserve"> </w:t>
            </w:r>
            <w:proofErr w:type="spellStart"/>
            <w:r>
              <w:t>profil</w:t>
            </w:r>
            <w:proofErr w:type="spellEnd"/>
            <w:r>
              <w:t xml:space="preserve"> </w:t>
            </w:r>
            <w:proofErr w:type="spellStart"/>
            <w:r>
              <w:t>desa</w:t>
            </w:r>
            <w:proofErr w:type="spellEnd"/>
            <w:r>
              <w:t>;</w:t>
            </w:r>
          </w:p>
          <w:p w:rsidR="00E9248F" w:rsidRDefault="00E9248F" w:rsidP="005D47B6">
            <w:proofErr w:type="spellStart"/>
            <w:r>
              <w:t>g.Penyediaan</w:t>
            </w:r>
            <w:proofErr w:type="spellEnd"/>
            <w:r>
              <w:t xml:space="preserve"> </w:t>
            </w:r>
            <w:proofErr w:type="spellStart"/>
            <w:r>
              <w:t>papan</w:t>
            </w:r>
            <w:proofErr w:type="spellEnd"/>
            <w:r>
              <w:t xml:space="preserve"> </w:t>
            </w:r>
            <w:proofErr w:type="spellStart"/>
            <w:r>
              <w:t>informasi</w:t>
            </w:r>
            <w:proofErr w:type="spellEnd"/>
            <w:r>
              <w:t xml:space="preserve"> </w:t>
            </w:r>
            <w:proofErr w:type="spellStart"/>
            <w:r>
              <w:t>desa</w:t>
            </w:r>
            <w:proofErr w:type="spellEnd"/>
            <w:r>
              <w:t xml:space="preserve"> </w:t>
            </w:r>
            <w:proofErr w:type="spellStart"/>
            <w:r>
              <w:t>dan</w:t>
            </w:r>
            <w:proofErr w:type="spellEnd"/>
            <w:r>
              <w:t xml:space="preserve"> </w:t>
            </w:r>
            <w:proofErr w:type="spellStart"/>
            <w:r>
              <w:t>pengembangan</w:t>
            </w:r>
            <w:proofErr w:type="spellEnd"/>
            <w:r>
              <w:t xml:space="preserve"> system </w:t>
            </w:r>
            <w:proofErr w:type="spellStart"/>
            <w:r>
              <w:t>administrasi</w:t>
            </w:r>
            <w:proofErr w:type="spellEnd"/>
            <w:r>
              <w:t xml:space="preserve"> </w:t>
            </w:r>
            <w:proofErr w:type="spellStart"/>
            <w:r>
              <w:t>dan</w:t>
            </w:r>
            <w:proofErr w:type="spellEnd"/>
            <w:r>
              <w:t xml:space="preserve"> </w:t>
            </w:r>
            <w:proofErr w:type="spellStart"/>
            <w:r>
              <w:t>informasi</w:t>
            </w:r>
            <w:proofErr w:type="spellEnd"/>
            <w:r>
              <w:t xml:space="preserve"> </w:t>
            </w:r>
            <w:proofErr w:type="spellStart"/>
            <w:r>
              <w:t>desa</w:t>
            </w:r>
            <w:proofErr w:type="spellEnd"/>
            <w:r>
              <w:t>;</w:t>
            </w:r>
          </w:p>
          <w:p w:rsidR="00E9248F" w:rsidRDefault="00E9248F" w:rsidP="005D47B6">
            <w:proofErr w:type="spellStart"/>
            <w:r>
              <w:t>h.Penyediaan</w:t>
            </w:r>
            <w:proofErr w:type="spellEnd"/>
            <w:r>
              <w:t xml:space="preserve"> </w:t>
            </w:r>
            <w:proofErr w:type="spellStart"/>
            <w:r>
              <w:t>dan</w:t>
            </w:r>
            <w:proofErr w:type="spellEnd"/>
            <w:r>
              <w:t xml:space="preserve"> </w:t>
            </w:r>
            <w:proofErr w:type="spellStart"/>
            <w:r>
              <w:t>pengembangan</w:t>
            </w:r>
            <w:proofErr w:type="spellEnd"/>
            <w:r>
              <w:t xml:space="preserve"> </w:t>
            </w:r>
            <w:proofErr w:type="spellStart"/>
            <w:r>
              <w:t>informasi</w:t>
            </w:r>
            <w:proofErr w:type="spellEnd"/>
            <w:r>
              <w:t xml:space="preserve"> </w:t>
            </w:r>
            <w:proofErr w:type="spellStart"/>
            <w:r>
              <w:t>desa</w:t>
            </w:r>
            <w:proofErr w:type="spellEnd"/>
            <w:r>
              <w:t xml:space="preserve"> </w:t>
            </w:r>
            <w:proofErr w:type="spellStart"/>
            <w:r>
              <w:t>berbasis</w:t>
            </w:r>
            <w:proofErr w:type="spellEnd"/>
            <w:r>
              <w:t xml:space="preserve"> website;</w:t>
            </w:r>
          </w:p>
          <w:p w:rsidR="00E9248F" w:rsidRDefault="00E9248F" w:rsidP="005D47B6">
            <w:proofErr w:type="spellStart"/>
            <w:proofErr w:type="gramStart"/>
            <w:r>
              <w:t>i.Pengembangan</w:t>
            </w:r>
            <w:proofErr w:type="spellEnd"/>
            <w:proofErr w:type="gramEnd"/>
            <w:r>
              <w:t xml:space="preserve"> </w:t>
            </w:r>
            <w:proofErr w:type="spellStart"/>
            <w:r>
              <w:t>sistim</w:t>
            </w:r>
            <w:proofErr w:type="spellEnd"/>
            <w:r>
              <w:t xml:space="preserve"> </w:t>
            </w:r>
            <w:proofErr w:type="spellStart"/>
            <w:r>
              <w:t>pengelolaan</w:t>
            </w:r>
            <w:proofErr w:type="spellEnd"/>
            <w:r>
              <w:t xml:space="preserve"> </w:t>
            </w:r>
            <w:proofErr w:type="spellStart"/>
            <w:r>
              <w:t>desa</w:t>
            </w:r>
            <w:proofErr w:type="spellEnd"/>
            <w:r>
              <w:t xml:space="preserve"> </w:t>
            </w:r>
            <w:proofErr w:type="spellStart"/>
            <w:r>
              <w:t>berbasis</w:t>
            </w:r>
            <w:proofErr w:type="spellEnd"/>
            <w:r>
              <w:t xml:space="preserve"> </w:t>
            </w:r>
            <w:proofErr w:type="spellStart"/>
            <w:r>
              <w:t>aplikasi</w:t>
            </w:r>
            <w:proofErr w:type="spellEnd"/>
            <w:r>
              <w:t xml:space="preserve"> “ SISKEUDES “.</w:t>
            </w:r>
          </w:p>
          <w:p w:rsidR="006E738B" w:rsidRDefault="00E9248F" w:rsidP="005D47B6">
            <w:proofErr w:type="spellStart"/>
            <w:r>
              <w:t>J.Pengembangan</w:t>
            </w:r>
            <w:proofErr w:type="spellEnd"/>
            <w:r>
              <w:t xml:space="preserve"> </w:t>
            </w:r>
            <w:proofErr w:type="spellStart"/>
            <w:r>
              <w:t>tata</w:t>
            </w:r>
            <w:proofErr w:type="spellEnd"/>
            <w:r>
              <w:t xml:space="preserve"> </w:t>
            </w:r>
            <w:proofErr w:type="spellStart"/>
            <w:r>
              <w:t>ruang</w:t>
            </w:r>
            <w:proofErr w:type="spellEnd"/>
            <w:r>
              <w:t xml:space="preserve"> </w:t>
            </w:r>
            <w:proofErr w:type="spellStart"/>
            <w:r>
              <w:t>dan</w:t>
            </w:r>
            <w:proofErr w:type="spellEnd"/>
            <w:r>
              <w:t xml:space="preserve"> </w:t>
            </w:r>
            <w:proofErr w:type="spellStart"/>
            <w:r>
              <w:t>peta</w:t>
            </w:r>
            <w:proofErr w:type="spellEnd"/>
            <w:r>
              <w:t xml:space="preserve"> social </w:t>
            </w:r>
            <w:proofErr w:type="spellStart"/>
            <w:r>
              <w:t>desa</w:t>
            </w:r>
            <w:proofErr w:type="spellEnd"/>
            <w:r>
              <w:t>;</w:t>
            </w:r>
          </w:p>
          <w:p w:rsidR="00E9248F" w:rsidRDefault="00E9248F" w:rsidP="005D47B6">
            <w:proofErr w:type="spellStart"/>
            <w:r>
              <w:t>k.Penetapan</w:t>
            </w:r>
            <w:proofErr w:type="spellEnd"/>
            <w:r>
              <w:t xml:space="preserve"> </w:t>
            </w:r>
            <w:proofErr w:type="spellStart"/>
            <w:r w:rsidR="0005392F">
              <w:t>organisasi</w:t>
            </w:r>
            <w:proofErr w:type="spellEnd"/>
            <w:r w:rsidR="0005392F">
              <w:t xml:space="preserve"> </w:t>
            </w:r>
            <w:proofErr w:type="spellStart"/>
            <w:r w:rsidR="0005392F">
              <w:t>pemerintah</w:t>
            </w:r>
            <w:proofErr w:type="spellEnd"/>
            <w:r w:rsidR="0005392F">
              <w:t xml:space="preserve"> </w:t>
            </w:r>
            <w:proofErr w:type="spellStart"/>
            <w:r w:rsidR="0005392F">
              <w:t>desa</w:t>
            </w:r>
            <w:proofErr w:type="spellEnd"/>
          </w:p>
          <w:p w:rsidR="0005392F" w:rsidRDefault="0005392F" w:rsidP="005D47B6">
            <w:proofErr w:type="spellStart"/>
            <w:r>
              <w:t>i</w:t>
            </w:r>
            <w:proofErr w:type="spellEnd"/>
            <w:r>
              <w:t xml:space="preserve">. </w:t>
            </w:r>
            <w:proofErr w:type="spellStart"/>
            <w:r>
              <w:t>Pembentukan</w:t>
            </w:r>
            <w:proofErr w:type="spellEnd"/>
            <w:r>
              <w:t xml:space="preserve"> </w:t>
            </w:r>
            <w:proofErr w:type="spellStart"/>
            <w:r>
              <w:t>Badan</w:t>
            </w:r>
            <w:proofErr w:type="spellEnd"/>
            <w:r>
              <w:t xml:space="preserve"> </w:t>
            </w:r>
            <w:proofErr w:type="spellStart"/>
            <w:r>
              <w:t>Permusyawaratan</w:t>
            </w:r>
            <w:proofErr w:type="spellEnd"/>
            <w:r>
              <w:t xml:space="preserve"> </w:t>
            </w:r>
            <w:proofErr w:type="spellStart"/>
            <w:r>
              <w:t>Desa</w:t>
            </w:r>
            <w:proofErr w:type="spellEnd"/>
            <w:r>
              <w:t>;</w:t>
            </w:r>
          </w:p>
          <w:p w:rsidR="006E738B" w:rsidRDefault="006E738B" w:rsidP="006E738B">
            <w:pPr>
              <w:ind w:left="360"/>
            </w:pPr>
          </w:p>
        </w:tc>
      </w:tr>
    </w:tbl>
    <w:p w:rsidR="00D362A0" w:rsidRDefault="00D362A0" w:rsidP="00D362A0">
      <w:pPr>
        <w:jc w:val="center"/>
      </w:pPr>
    </w:p>
    <w:p w:rsidR="00214BF0" w:rsidRDefault="00214BF0" w:rsidP="00D362A0"/>
    <w:p w:rsidR="00214BF0" w:rsidRPr="006C0117" w:rsidRDefault="00214BF0" w:rsidP="006C0117"/>
    <w:sectPr w:rsidR="00214BF0" w:rsidRPr="006C0117" w:rsidSect="0011744B">
      <w:pgSz w:w="12191" w:h="18711" w:code="300"/>
      <w:pgMar w:top="851" w:right="1021" w:bottom="1021" w:left="102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52564"/>
    <w:multiLevelType w:val="hybridMultilevel"/>
    <w:tmpl w:val="1772BD94"/>
    <w:lvl w:ilvl="0" w:tplc="FF1EDBA6">
      <w:start w:val="12"/>
      <w:numFmt w:val="bullet"/>
      <w:lvlText w:val="-"/>
      <w:lvlJc w:val="left"/>
      <w:pPr>
        <w:ind w:left="720" w:hanging="360"/>
      </w:pPr>
      <w:rPr>
        <w:rFonts w:ascii="Bookman Old Style" w:eastAsia="Times New Roman" w:hAnsi="Bookman Old Styl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D14BF"/>
    <w:multiLevelType w:val="hybridMultilevel"/>
    <w:tmpl w:val="267492FC"/>
    <w:lvl w:ilvl="0" w:tplc="95C8C408">
      <w:start w:val="1"/>
      <w:numFmt w:val="decimal"/>
      <w:lvlText w:val="%1."/>
      <w:lvlJc w:val="left"/>
      <w:pPr>
        <w:tabs>
          <w:tab w:val="num" w:pos="376"/>
        </w:tabs>
        <w:ind w:left="37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9A25D06"/>
    <w:multiLevelType w:val="hybridMultilevel"/>
    <w:tmpl w:val="17D48672"/>
    <w:lvl w:ilvl="0" w:tplc="F33E249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39D441A5"/>
    <w:multiLevelType w:val="hybridMultilevel"/>
    <w:tmpl w:val="9B0CB63E"/>
    <w:lvl w:ilvl="0" w:tplc="43CC5A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C2E651C"/>
    <w:multiLevelType w:val="hybridMultilevel"/>
    <w:tmpl w:val="972016F2"/>
    <w:lvl w:ilvl="0" w:tplc="F33E249A">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E842E1"/>
    <w:multiLevelType w:val="hybridMultilevel"/>
    <w:tmpl w:val="EF926D3E"/>
    <w:lvl w:ilvl="0" w:tplc="35CE9790">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410643D2"/>
    <w:multiLevelType w:val="hybridMultilevel"/>
    <w:tmpl w:val="6AE4430A"/>
    <w:lvl w:ilvl="0" w:tplc="9FCA96D2">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nsid w:val="42F737C3"/>
    <w:multiLevelType w:val="hybridMultilevel"/>
    <w:tmpl w:val="FDE83E52"/>
    <w:lvl w:ilvl="0" w:tplc="516274F6">
      <w:start w:val="1"/>
      <w:numFmt w:val="lowerLetter"/>
      <w:lvlText w:val="%1."/>
      <w:lvlJc w:val="left"/>
      <w:pPr>
        <w:tabs>
          <w:tab w:val="num" w:pos="315"/>
        </w:tabs>
        <w:ind w:left="315" w:hanging="360"/>
      </w:pPr>
      <w:rPr>
        <w:rFonts w:hint="default"/>
      </w:rPr>
    </w:lvl>
    <w:lvl w:ilvl="1" w:tplc="1C50874E">
      <w:start w:val="1"/>
      <w:numFmt w:val="upperLetter"/>
      <w:lvlText w:val="%2."/>
      <w:lvlJc w:val="left"/>
      <w:pPr>
        <w:tabs>
          <w:tab w:val="num" w:pos="1035"/>
        </w:tabs>
        <w:ind w:left="1035" w:hanging="360"/>
      </w:pPr>
      <w:rPr>
        <w:rFonts w:hint="default"/>
      </w:rPr>
    </w:lvl>
    <w:lvl w:ilvl="2" w:tplc="0409001B" w:tentative="1">
      <w:start w:val="1"/>
      <w:numFmt w:val="lowerRoman"/>
      <w:lvlText w:val="%3."/>
      <w:lvlJc w:val="right"/>
      <w:pPr>
        <w:tabs>
          <w:tab w:val="num" w:pos="1755"/>
        </w:tabs>
        <w:ind w:left="1755" w:hanging="180"/>
      </w:pPr>
    </w:lvl>
    <w:lvl w:ilvl="3" w:tplc="0409000F" w:tentative="1">
      <w:start w:val="1"/>
      <w:numFmt w:val="decimal"/>
      <w:lvlText w:val="%4."/>
      <w:lvlJc w:val="left"/>
      <w:pPr>
        <w:tabs>
          <w:tab w:val="num" w:pos="2475"/>
        </w:tabs>
        <w:ind w:left="2475" w:hanging="360"/>
      </w:pPr>
    </w:lvl>
    <w:lvl w:ilvl="4" w:tplc="04090019" w:tentative="1">
      <w:start w:val="1"/>
      <w:numFmt w:val="lowerLetter"/>
      <w:lvlText w:val="%5."/>
      <w:lvlJc w:val="left"/>
      <w:pPr>
        <w:tabs>
          <w:tab w:val="num" w:pos="3195"/>
        </w:tabs>
        <w:ind w:left="3195" w:hanging="360"/>
      </w:pPr>
    </w:lvl>
    <w:lvl w:ilvl="5" w:tplc="0409001B" w:tentative="1">
      <w:start w:val="1"/>
      <w:numFmt w:val="lowerRoman"/>
      <w:lvlText w:val="%6."/>
      <w:lvlJc w:val="right"/>
      <w:pPr>
        <w:tabs>
          <w:tab w:val="num" w:pos="3915"/>
        </w:tabs>
        <w:ind w:left="3915" w:hanging="180"/>
      </w:pPr>
    </w:lvl>
    <w:lvl w:ilvl="6" w:tplc="0409000F" w:tentative="1">
      <w:start w:val="1"/>
      <w:numFmt w:val="decimal"/>
      <w:lvlText w:val="%7."/>
      <w:lvlJc w:val="left"/>
      <w:pPr>
        <w:tabs>
          <w:tab w:val="num" w:pos="4635"/>
        </w:tabs>
        <w:ind w:left="4635" w:hanging="360"/>
      </w:pPr>
    </w:lvl>
    <w:lvl w:ilvl="7" w:tplc="04090019" w:tentative="1">
      <w:start w:val="1"/>
      <w:numFmt w:val="lowerLetter"/>
      <w:lvlText w:val="%8."/>
      <w:lvlJc w:val="left"/>
      <w:pPr>
        <w:tabs>
          <w:tab w:val="num" w:pos="5355"/>
        </w:tabs>
        <w:ind w:left="5355" w:hanging="360"/>
      </w:pPr>
    </w:lvl>
    <w:lvl w:ilvl="8" w:tplc="0409001B" w:tentative="1">
      <w:start w:val="1"/>
      <w:numFmt w:val="lowerRoman"/>
      <w:lvlText w:val="%9."/>
      <w:lvlJc w:val="right"/>
      <w:pPr>
        <w:tabs>
          <w:tab w:val="num" w:pos="6075"/>
        </w:tabs>
        <w:ind w:left="6075" w:hanging="180"/>
      </w:pPr>
    </w:lvl>
  </w:abstractNum>
  <w:abstractNum w:abstractNumId="8">
    <w:nsid w:val="4A3F058D"/>
    <w:multiLevelType w:val="hybridMultilevel"/>
    <w:tmpl w:val="145663D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4CC2050D"/>
    <w:multiLevelType w:val="hybridMultilevel"/>
    <w:tmpl w:val="93AA5A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F953C55"/>
    <w:multiLevelType w:val="hybridMultilevel"/>
    <w:tmpl w:val="30D26F0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B8D7A2A"/>
    <w:multiLevelType w:val="hybridMultilevel"/>
    <w:tmpl w:val="70340A9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0CD57F2"/>
    <w:multiLevelType w:val="hybridMultilevel"/>
    <w:tmpl w:val="F56CDD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6A0339"/>
    <w:multiLevelType w:val="hybridMultilevel"/>
    <w:tmpl w:val="66E6EB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88018B"/>
    <w:multiLevelType w:val="hybridMultilevel"/>
    <w:tmpl w:val="DBB8B43A"/>
    <w:lvl w:ilvl="0" w:tplc="9C1C6A44">
      <w:start w:val="1"/>
      <w:numFmt w:val="decimal"/>
      <w:lvlText w:val="(%1)"/>
      <w:lvlJc w:val="left"/>
      <w:pPr>
        <w:ind w:left="720" w:hanging="360"/>
      </w:pPr>
      <w:rPr>
        <w:rFonts w:hint="default"/>
      </w:rPr>
    </w:lvl>
    <w:lvl w:ilvl="1" w:tplc="A038F376">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70594382"/>
    <w:multiLevelType w:val="hybridMultilevel"/>
    <w:tmpl w:val="1BA2671E"/>
    <w:lvl w:ilvl="0" w:tplc="0B922E1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FD202D7"/>
    <w:multiLevelType w:val="hybridMultilevel"/>
    <w:tmpl w:val="F2928C54"/>
    <w:lvl w:ilvl="0" w:tplc="9C1C6A4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1"/>
  </w:num>
  <w:num w:numId="2">
    <w:abstractNumId w:val="9"/>
  </w:num>
  <w:num w:numId="3">
    <w:abstractNumId w:val="10"/>
  </w:num>
  <w:num w:numId="4">
    <w:abstractNumId w:val="4"/>
  </w:num>
  <w:num w:numId="5">
    <w:abstractNumId w:val="7"/>
  </w:num>
  <w:num w:numId="6">
    <w:abstractNumId w:val="3"/>
  </w:num>
  <w:num w:numId="7">
    <w:abstractNumId w:val="1"/>
  </w:num>
  <w:num w:numId="8">
    <w:abstractNumId w:val="15"/>
  </w:num>
  <w:num w:numId="9">
    <w:abstractNumId w:val="2"/>
  </w:num>
  <w:num w:numId="10">
    <w:abstractNumId w:val="8"/>
  </w:num>
  <w:num w:numId="11">
    <w:abstractNumId w:val="16"/>
  </w:num>
  <w:num w:numId="12">
    <w:abstractNumId w:val="5"/>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0"/>
  </w:num>
  <w:num w:numId="16">
    <w:abstractNumId w:val="6"/>
  </w:num>
  <w:num w:numId="17">
    <w:abstractNumId w:val="12"/>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drawingGridHorizontalSpacing w:val="110"/>
  <w:displayHorizontalDrawingGridEvery w:val="2"/>
  <w:displayVerticalDrawingGridEvery w:val="2"/>
  <w:characterSpacingControl w:val="doNotCompress"/>
  <w:compat/>
  <w:rsids>
    <w:rsidRoot w:val="00FD436E"/>
    <w:rsid w:val="000001BB"/>
    <w:rsid w:val="000017DC"/>
    <w:rsid w:val="00001F36"/>
    <w:rsid w:val="00002DCA"/>
    <w:rsid w:val="000042FE"/>
    <w:rsid w:val="00005BC2"/>
    <w:rsid w:val="00005C20"/>
    <w:rsid w:val="00005E70"/>
    <w:rsid w:val="00007393"/>
    <w:rsid w:val="00011128"/>
    <w:rsid w:val="00011892"/>
    <w:rsid w:val="000121A8"/>
    <w:rsid w:val="000122F2"/>
    <w:rsid w:val="000123EF"/>
    <w:rsid w:val="00012797"/>
    <w:rsid w:val="000137DC"/>
    <w:rsid w:val="000145EC"/>
    <w:rsid w:val="00020960"/>
    <w:rsid w:val="00022630"/>
    <w:rsid w:val="00022660"/>
    <w:rsid w:val="000233EE"/>
    <w:rsid w:val="000235E1"/>
    <w:rsid w:val="000240D9"/>
    <w:rsid w:val="00025889"/>
    <w:rsid w:val="00026AFE"/>
    <w:rsid w:val="000274A1"/>
    <w:rsid w:val="000274D7"/>
    <w:rsid w:val="000278AF"/>
    <w:rsid w:val="00027A38"/>
    <w:rsid w:val="00031113"/>
    <w:rsid w:val="0003120C"/>
    <w:rsid w:val="000330FD"/>
    <w:rsid w:val="00034347"/>
    <w:rsid w:val="00035820"/>
    <w:rsid w:val="000365E8"/>
    <w:rsid w:val="00040391"/>
    <w:rsid w:val="0004087D"/>
    <w:rsid w:val="00043651"/>
    <w:rsid w:val="00044729"/>
    <w:rsid w:val="0004592D"/>
    <w:rsid w:val="00045EB2"/>
    <w:rsid w:val="000473D4"/>
    <w:rsid w:val="00050C29"/>
    <w:rsid w:val="00051BE5"/>
    <w:rsid w:val="00051F4F"/>
    <w:rsid w:val="000530F6"/>
    <w:rsid w:val="0005392F"/>
    <w:rsid w:val="00054144"/>
    <w:rsid w:val="00054993"/>
    <w:rsid w:val="00055311"/>
    <w:rsid w:val="000573A3"/>
    <w:rsid w:val="000579F7"/>
    <w:rsid w:val="00062BBF"/>
    <w:rsid w:val="00062D90"/>
    <w:rsid w:val="0006409B"/>
    <w:rsid w:val="00064B30"/>
    <w:rsid w:val="00065473"/>
    <w:rsid w:val="00070A46"/>
    <w:rsid w:val="00070C67"/>
    <w:rsid w:val="00071D07"/>
    <w:rsid w:val="000754FC"/>
    <w:rsid w:val="00075754"/>
    <w:rsid w:val="00081AC2"/>
    <w:rsid w:val="00084120"/>
    <w:rsid w:val="00084C77"/>
    <w:rsid w:val="0008563C"/>
    <w:rsid w:val="00085A83"/>
    <w:rsid w:val="00085CF9"/>
    <w:rsid w:val="00086707"/>
    <w:rsid w:val="0008725C"/>
    <w:rsid w:val="000872D9"/>
    <w:rsid w:val="00087A5F"/>
    <w:rsid w:val="00090A6F"/>
    <w:rsid w:val="00090BB4"/>
    <w:rsid w:val="0009133C"/>
    <w:rsid w:val="00091422"/>
    <w:rsid w:val="00091FCA"/>
    <w:rsid w:val="00094284"/>
    <w:rsid w:val="00094467"/>
    <w:rsid w:val="00094697"/>
    <w:rsid w:val="00094BA3"/>
    <w:rsid w:val="00094C21"/>
    <w:rsid w:val="00096F22"/>
    <w:rsid w:val="00097227"/>
    <w:rsid w:val="00097297"/>
    <w:rsid w:val="000A1377"/>
    <w:rsid w:val="000A13B4"/>
    <w:rsid w:val="000A1529"/>
    <w:rsid w:val="000A1FBE"/>
    <w:rsid w:val="000A21E2"/>
    <w:rsid w:val="000A31FF"/>
    <w:rsid w:val="000A48A8"/>
    <w:rsid w:val="000B0446"/>
    <w:rsid w:val="000B2976"/>
    <w:rsid w:val="000B2C82"/>
    <w:rsid w:val="000B3485"/>
    <w:rsid w:val="000B36B8"/>
    <w:rsid w:val="000B4DBA"/>
    <w:rsid w:val="000B5533"/>
    <w:rsid w:val="000B5EA2"/>
    <w:rsid w:val="000B7B31"/>
    <w:rsid w:val="000C1B6A"/>
    <w:rsid w:val="000C208E"/>
    <w:rsid w:val="000C3EAC"/>
    <w:rsid w:val="000C4C2E"/>
    <w:rsid w:val="000C61ED"/>
    <w:rsid w:val="000C7B8F"/>
    <w:rsid w:val="000D0090"/>
    <w:rsid w:val="000D3563"/>
    <w:rsid w:val="000D4000"/>
    <w:rsid w:val="000D4043"/>
    <w:rsid w:val="000D464D"/>
    <w:rsid w:val="000D4727"/>
    <w:rsid w:val="000D4B72"/>
    <w:rsid w:val="000D5DAC"/>
    <w:rsid w:val="000E0912"/>
    <w:rsid w:val="000E288D"/>
    <w:rsid w:val="000E2BD6"/>
    <w:rsid w:val="000E2DFA"/>
    <w:rsid w:val="000E3F07"/>
    <w:rsid w:val="000E61D1"/>
    <w:rsid w:val="000E6342"/>
    <w:rsid w:val="000E69FC"/>
    <w:rsid w:val="000E729D"/>
    <w:rsid w:val="000F0AE6"/>
    <w:rsid w:val="000F1755"/>
    <w:rsid w:val="000F1854"/>
    <w:rsid w:val="000F24A4"/>
    <w:rsid w:val="000F3296"/>
    <w:rsid w:val="000F3513"/>
    <w:rsid w:val="000F3BE0"/>
    <w:rsid w:val="000F76DD"/>
    <w:rsid w:val="000F77FC"/>
    <w:rsid w:val="00100398"/>
    <w:rsid w:val="00100BFF"/>
    <w:rsid w:val="00101321"/>
    <w:rsid w:val="00102C7B"/>
    <w:rsid w:val="00103EE1"/>
    <w:rsid w:val="001049C9"/>
    <w:rsid w:val="00104FFE"/>
    <w:rsid w:val="001051FC"/>
    <w:rsid w:val="00105AB2"/>
    <w:rsid w:val="001071DC"/>
    <w:rsid w:val="0010778B"/>
    <w:rsid w:val="00107825"/>
    <w:rsid w:val="00107EDE"/>
    <w:rsid w:val="00110F34"/>
    <w:rsid w:val="001116FE"/>
    <w:rsid w:val="001117A3"/>
    <w:rsid w:val="00111FE9"/>
    <w:rsid w:val="0011243E"/>
    <w:rsid w:val="00112968"/>
    <w:rsid w:val="00112E7C"/>
    <w:rsid w:val="0011744B"/>
    <w:rsid w:val="00117DAB"/>
    <w:rsid w:val="00117FC1"/>
    <w:rsid w:val="00120845"/>
    <w:rsid w:val="00120F39"/>
    <w:rsid w:val="0012254A"/>
    <w:rsid w:val="00122B0C"/>
    <w:rsid w:val="00124271"/>
    <w:rsid w:val="00124525"/>
    <w:rsid w:val="00125D6A"/>
    <w:rsid w:val="00127CDA"/>
    <w:rsid w:val="00134393"/>
    <w:rsid w:val="0013521F"/>
    <w:rsid w:val="00135228"/>
    <w:rsid w:val="001365CF"/>
    <w:rsid w:val="00137F7C"/>
    <w:rsid w:val="00140887"/>
    <w:rsid w:val="00144832"/>
    <w:rsid w:val="00145B15"/>
    <w:rsid w:val="0014680E"/>
    <w:rsid w:val="00147ABF"/>
    <w:rsid w:val="00150203"/>
    <w:rsid w:val="0015060D"/>
    <w:rsid w:val="00150AF3"/>
    <w:rsid w:val="0015216A"/>
    <w:rsid w:val="00153F1A"/>
    <w:rsid w:val="00155139"/>
    <w:rsid w:val="001551CF"/>
    <w:rsid w:val="00155CC2"/>
    <w:rsid w:val="001567A4"/>
    <w:rsid w:val="00157EB6"/>
    <w:rsid w:val="001617D2"/>
    <w:rsid w:val="00161F84"/>
    <w:rsid w:val="00163A52"/>
    <w:rsid w:val="00165266"/>
    <w:rsid w:val="00165712"/>
    <w:rsid w:val="00166B39"/>
    <w:rsid w:val="00166F55"/>
    <w:rsid w:val="0016768B"/>
    <w:rsid w:val="00170A54"/>
    <w:rsid w:val="00171DD3"/>
    <w:rsid w:val="0017294B"/>
    <w:rsid w:val="00172E27"/>
    <w:rsid w:val="0017365A"/>
    <w:rsid w:val="0017577A"/>
    <w:rsid w:val="00176B2A"/>
    <w:rsid w:val="00177EBC"/>
    <w:rsid w:val="00177EEE"/>
    <w:rsid w:val="001833F1"/>
    <w:rsid w:val="0018345C"/>
    <w:rsid w:val="001835F8"/>
    <w:rsid w:val="00183CD5"/>
    <w:rsid w:val="00184579"/>
    <w:rsid w:val="00184678"/>
    <w:rsid w:val="00184816"/>
    <w:rsid w:val="00190354"/>
    <w:rsid w:val="001911A3"/>
    <w:rsid w:val="00191685"/>
    <w:rsid w:val="0019215C"/>
    <w:rsid w:val="00193318"/>
    <w:rsid w:val="001933F2"/>
    <w:rsid w:val="00194FDC"/>
    <w:rsid w:val="00197060"/>
    <w:rsid w:val="00197648"/>
    <w:rsid w:val="001A049C"/>
    <w:rsid w:val="001A077F"/>
    <w:rsid w:val="001A0B4F"/>
    <w:rsid w:val="001A17D5"/>
    <w:rsid w:val="001A2DDC"/>
    <w:rsid w:val="001A5A90"/>
    <w:rsid w:val="001A64D2"/>
    <w:rsid w:val="001A6D90"/>
    <w:rsid w:val="001A725C"/>
    <w:rsid w:val="001A7E0B"/>
    <w:rsid w:val="001B24ED"/>
    <w:rsid w:val="001B2982"/>
    <w:rsid w:val="001B3894"/>
    <w:rsid w:val="001B4D25"/>
    <w:rsid w:val="001C023C"/>
    <w:rsid w:val="001C0EC3"/>
    <w:rsid w:val="001C10FA"/>
    <w:rsid w:val="001C24B3"/>
    <w:rsid w:val="001C33D0"/>
    <w:rsid w:val="001C34CE"/>
    <w:rsid w:val="001C38D5"/>
    <w:rsid w:val="001C3E9D"/>
    <w:rsid w:val="001C3F82"/>
    <w:rsid w:val="001C4A6F"/>
    <w:rsid w:val="001C5223"/>
    <w:rsid w:val="001C64B0"/>
    <w:rsid w:val="001C6706"/>
    <w:rsid w:val="001C76B0"/>
    <w:rsid w:val="001C7716"/>
    <w:rsid w:val="001C780B"/>
    <w:rsid w:val="001C7AF7"/>
    <w:rsid w:val="001D19B3"/>
    <w:rsid w:val="001D249C"/>
    <w:rsid w:val="001D5BAB"/>
    <w:rsid w:val="001D5C00"/>
    <w:rsid w:val="001D62C3"/>
    <w:rsid w:val="001E18A7"/>
    <w:rsid w:val="001E1B7C"/>
    <w:rsid w:val="001E1E3F"/>
    <w:rsid w:val="001E3EC1"/>
    <w:rsid w:val="001E41DD"/>
    <w:rsid w:val="001E41F0"/>
    <w:rsid w:val="001E498A"/>
    <w:rsid w:val="001E4E5E"/>
    <w:rsid w:val="001E5C3F"/>
    <w:rsid w:val="001E5F7B"/>
    <w:rsid w:val="001E6513"/>
    <w:rsid w:val="001E74E1"/>
    <w:rsid w:val="001F0D0D"/>
    <w:rsid w:val="001F1C82"/>
    <w:rsid w:val="001F404F"/>
    <w:rsid w:val="001F4BDF"/>
    <w:rsid w:val="001F519F"/>
    <w:rsid w:val="001F6775"/>
    <w:rsid w:val="001F7E2D"/>
    <w:rsid w:val="00200EC1"/>
    <w:rsid w:val="00201ABB"/>
    <w:rsid w:val="00202B93"/>
    <w:rsid w:val="0020465E"/>
    <w:rsid w:val="00204834"/>
    <w:rsid w:val="00205058"/>
    <w:rsid w:val="00207CCE"/>
    <w:rsid w:val="00210AB7"/>
    <w:rsid w:val="00214BF0"/>
    <w:rsid w:val="00214ECE"/>
    <w:rsid w:val="00215313"/>
    <w:rsid w:val="002242F9"/>
    <w:rsid w:val="00225561"/>
    <w:rsid w:val="00225FA2"/>
    <w:rsid w:val="002277B4"/>
    <w:rsid w:val="002277F7"/>
    <w:rsid w:val="002309C7"/>
    <w:rsid w:val="00230F41"/>
    <w:rsid w:val="0023137A"/>
    <w:rsid w:val="00231DEA"/>
    <w:rsid w:val="00233CF6"/>
    <w:rsid w:val="00234D2C"/>
    <w:rsid w:val="002372C5"/>
    <w:rsid w:val="002373BD"/>
    <w:rsid w:val="002402B5"/>
    <w:rsid w:val="002410C5"/>
    <w:rsid w:val="00244A2D"/>
    <w:rsid w:val="00250064"/>
    <w:rsid w:val="00250302"/>
    <w:rsid w:val="0025131A"/>
    <w:rsid w:val="00251F99"/>
    <w:rsid w:val="00252AE2"/>
    <w:rsid w:val="00253131"/>
    <w:rsid w:val="002546D1"/>
    <w:rsid w:val="0026075F"/>
    <w:rsid w:val="00262915"/>
    <w:rsid w:val="00263B26"/>
    <w:rsid w:val="0026530D"/>
    <w:rsid w:val="00270F12"/>
    <w:rsid w:val="00270FE5"/>
    <w:rsid w:val="00271618"/>
    <w:rsid w:val="00274134"/>
    <w:rsid w:val="00274CA6"/>
    <w:rsid w:val="002761C1"/>
    <w:rsid w:val="00276D94"/>
    <w:rsid w:val="00277364"/>
    <w:rsid w:val="00280352"/>
    <w:rsid w:val="00281504"/>
    <w:rsid w:val="00282068"/>
    <w:rsid w:val="00282BB5"/>
    <w:rsid w:val="00283222"/>
    <w:rsid w:val="002859FA"/>
    <w:rsid w:val="00285C44"/>
    <w:rsid w:val="00286408"/>
    <w:rsid w:val="00286BDB"/>
    <w:rsid w:val="00286CEC"/>
    <w:rsid w:val="0028708B"/>
    <w:rsid w:val="002906BA"/>
    <w:rsid w:val="002948E4"/>
    <w:rsid w:val="00296409"/>
    <w:rsid w:val="00296D8B"/>
    <w:rsid w:val="002A04F6"/>
    <w:rsid w:val="002A3066"/>
    <w:rsid w:val="002A333F"/>
    <w:rsid w:val="002A64F5"/>
    <w:rsid w:val="002A660B"/>
    <w:rsid w:val="002A6928"/>
    <w:rsid w:val="002B1907"/>
    <w:rsid w:val="002B30E5"/>
    <w:rsid w:val="002B390A"/>
    <w:rsid w:val="002B51FC"/>
    <w:rsid w:val="002B586F"/>
    <w:rsid w:val="002B5BC1"/>
    <w:rsid w:val="002B6457"/>
    <w:rsid w:val="002B703A"/>
    <w:rsid w:val="002C006E"/>
    <w:rsid w:val="002C5553"/>
    <w:rsid w:val="002C6679"/>
    <w:rsid w:val="002C6E91"/>
    <w:rsid w:val="002D121A"/>
    <w:rsid w:val="002D1252"/>
    <w:rsid w:val="002D2E6D"/>
    <w:rsid w:val="002D4082"/>
    <w:rsid w:val="002D521D"/>
    <w:rsid w:val="002D5607"/>
    <w:rsid w:val="002D5832"/>
    <w:rsid w:val="002D6270"/>
    <w:rsid w:val="002D681F"/>
    <w:rsid w:val="002D7789"/>
    <w:rsid w:val="002E046C"/>
    <w:rsid w:val="002E09BB"/>
    <w:rsid w:val="002E126B"/>
    <w:rsid w:val="002E17EC"/>
    <w:rsid w:val="002E3A86"/>
    <w:rsid w:val="002E3C3A"/>
    <w:rsid w:val="002E6121"/>
    <w:rsid w:val="002E76E5"/>
    <w:rsid w:val="002F0874"/>
    <w:rsid w:val="002F0E97"/>
    <w:rsid w:val="002F24BD"/>
    <w:rsid w:val="002F6D06"/>
    <w:rsid w:val="002F70A5"/>
    <w:rsid w:val="002F7682"/>
    <w:rsid w:val="00300037"/>
    <w:rsid w:val="00300E84"/>
    <w:rsid w:val="003011F1"/>
    <w:rsid w:val="00301837"/>
    <w:rsid w:val="00303C90"/>
    <w:rsid w:val="00303F9F"/>
    <w:rsid w:val="00305FBE"/>
    <w:rsid w:val="00306CFE"/>
    <w:rsid w:val="003102AC"/>
    <w:rsid w:val="003110F9"/>
    <w:rsid w:val="0031301E"/>
    <w:rsid w:val="003154C6"/>
    <w:rsid w:val="00315D8C"/>
    <w:rsid w:val="00316648"/>
    <w:rsid w:val="0032078F"/>
    <w:rsid w:val="00322DB8"/>
    <w:rsid w:val="00323307"/>
    <w:rsid w:val="003236DA"/>
    <w:rsid w:val="00323E55"/>
    <w:rsid w:val="0032423B"/>
    <w:rsid w:val="0032440D"/>
    <w:rsid w:val="00325FC8"/>
    <w:rsid w:val="00326091"/>
    <w:rsid w:val="0032798E"/>
    <w:rsid w:val="00327E9B"/>
    <w:rsid w:val="003322C7"/>
    <w:rsid w:val="00332BB5"/>
    <w:rsid w:val="0033378D"/>
    <w:rsid w:val="00333D5E"/>
    <w:rsid w:val="0033587F"/>
    <w:rsid w:val="00341B5F"/>
    <w:rsid w:val="003429BB"/>
    <w:rsid w:val="00342CAE"/>
    <w:rsid w:val="003447AB"/>
    <w:rsid w:val="00344BD1"/>
    <w:rsid w:val="0034558D"/>
    <w:rsid w:val="0034677B"/>
    <w:rsid w:val="00347D21"/>
    <w:rsid w:val="00351585"/>
    <w:rsid w:val="0035192B"/>
    <w:rsid w:val="00353A13"/>
    <w:rsid w:val="00354BA3"/>
    <w:rsid w:val="00354DFF"/>
    <w:rsid w:val="0035522A"/>
    <w:rsid w:val="0035696D"/>
    <w:rsid w:val="00357A68"/>
    <w:rsid w:val="00360065"/>
    <w:rsid w:val="003612CB"/>
    <w:rsid w:val="0036332B"/>
    <w:rsid w:val="00363499"/>
    <w:rsid w:val="00363B54"/>
    <w:rsid w:val="00366820"/>
    <w:rsid w:val="003676CD"/>
    <w:rsid w:val="00367E9A"/>
    <w:rsid w:val="00370986"/>
    <w:rsid w:val="00370C9F"/>
    <w:rsid w:val="0037190E"/>
    <w:rsid w:val="00372AA4"/>
    <w:rsid w:val="0037444B"/>
    <w:rsid w:val="003801CA"/>
    <w:rsid w:val="00381186"/>
    <w:rsid w:val="003819DB"/>
    <w:rsid w:val="00381B92"/>
    <w:rsid w:val="00384451"/>
    <w:rsid w:val="00385307"/>
    <w:rsid w:val="00385A18"/>
    <w:rsid w:val="0038738B"/>
    <w:rsid w:val="003877EE"/>
    <w:rsid w:val="00387D1A"/>
    <w:rsid w:val="00390137"/>
    <w:rsid w:val="00391890"/>
    <w:rsid w:val="0039223B"/>
    <w:rsid w:val="0039234B"/>
    <w:rsid w:val="00394999"/>
    <w:rsid w:val="00394B29"/>
    <w:rsid w:val="00395DFA"/>
    <w:rsid w:val="00396147"/>
    <w:rsid w:val="00396746"/>
    <w:rsid w:val="003971DC"/>
    <w:rsid w:val="0039766F"/>
    <w:rsid w:val="003977CB"/>
    <w:rsid w:val="00397A6A"/>
    <w:rsid w:val="00397F2B"/>
    <w:rsid w:val="003A4388"/>
    <w:rsid w:val="003A4DAA"/>
    <w:rsid w:val="003A5A57"/>
    <w:rsid w:val="003A6EEF"/>
    <w:rsid w:val="003B1D1D"/>
    <w:rsid w:val="003B20D7"/>
    <w:rsid w:val="003B260B"/>
    <w:rsid w:val="003B288B"/>
    <w:rsid w:val="003B314C"/>
    <w:rsid w:val="003B74E9"/>
    <w:rsid w:val="003B7701"/>
    <w:rsid w:val="003C1611"/>
    <w:rsid w:val="003C1B28"/>
    <w:rsid w:val="003C3403"/>
    <w:rsid w:val="003C5D3C"/>
    <w:rsid w:val="003C6C29"/>
    <w:rsid w:val="003C7317"/>
    <w:rsid w:val="003D124D"/>
    <w:rsid w:val="003D1825"/>
    <w:rsid w:val="003D2979"/>
    <w:rsid w:val="003D2CD5"/>
    <w:rsid w:val="003D4CB7"/>
    <w:rsid w:val="003D7142"/>
    <w:rsid w:val="003D7200"/>
    <w:rsid w:val="003D79B8"/>
    <w:rsid w:val="003E093F"/>
    <w:rsid w:val="003E1962"/>
    <w:rsid w:val="003E1F0D"/>
    <w:rsid w:val="003E4488"/>
    <w:rsid w:val="003E585E"/>
    <w:rsid w:val="003E5D7B"/>
    <w:rsid w:val="003E754C"/>
    <w:rsid w:val="003E7B39"/>
    <w:rsid w:val="003F0ED2"/>
    <w:rsid w:val="003F14F3"/>
    <w:rsid w:val="003F211F"/>
    <w:rsid w:val="003F2327"/>
    <w:rsid w:val="003F2B04"/>
    <w:rsid w:val="003F3A42"/>
    <w:rsid w:val="003F433F"/>
    <w:rsid w:val="003F7A7C"/>
    <w:rsid w:val="004000AE"/>
    <w:rsid w:val="00400AA0"/>
    <w:rsid w:val="00400AE1"/>
    <w:rsid w:val="00400E68"/>
    <w:rsid w:val="00401005"/>
    <w:rsid w:val="004032AA"/>
    <w:rsid w:val="004038A6"/>
    <w:rsid w:val="00403F2B"/>
    <w:rsid w:val="00404969"/>
    <w:rsid w:val="00405053"/>
    <w:rsid w:val="00405BF0"/>
    <w:rsid w:val="004064AC"/>
    <w:rsid w:val="00406AAD"/>
    <w:rsid w:val="00406BF3"/>
    <w:rsid w:val="00407CD1"/>
    <w:rsid w:val="00410037"/>
    <w:rsid w:val="0041003D"/>
    <w:rsid w:val="0041132A"/>
    <w:rsid w:val="004122CA"/>
    <w:rsid w:val="00412659"/>
    <w:rsid w:val="0041342F"/>
    <w:rsid w:val="0041412D"/>
    <w:rsid w:val="00415061"/>
    <w:rsid w:val="00416F4F"/>
    <w:rsid w:val="004210E4"/>
    <w:rsid w:val="00421BB4"/>
    <w:rsid w:val="00422B0D"/>
    <w:rsid w:val="00425EEB"/>
    <w:rsid w:val="004269AC"/>
    <w:rsid w:val="00427506"/>
    <w:rsid w:val="00427603"/>
    <w:rsid w:val="004301B7"/>
    <w:rsid w:val="00430550"/>
    <w:rsid w:val="0043195F"/>
    <w:rsid w:val="00431C84"/>
    <w:rsid w:val="004335CA"/>
    <w:rsid w:val="00433CF1"/>
    <w:rsid w:val="00433D57"/>
    <w:rsid w:val="00435302"/>
    <w:rsid w:val="00435C04"/>
    <w:rsid w:val="00441062"/>
    <w:rsid w:val="00443136"/>
    <w:rsid w:val="00444056"/>
    <w:rsid w:val="00444D63"/>
    <w:rsid w:val="0044636B"/>
    <w:rsid w:val="00446464"/>
    <w:rsid w:val="00446A27"/>
    <w:rsid w:val="0044787B"/>
    <w:rsid w:val="004478A5"/>
    <w:rsid w:val="00453042"/>
    <w:rsid w:val="0045529D"/>
    <w:rsid w:val="004577B7"/>
    <w:rsid w:val="004605F2"/>
    <w:rsid w:val="00460B21"/>
    <w:rsid w:val="00462F08"/>
    <w:rsid w:val="004652C4"/>
    <w:rsid w:val="004660D3"/>
    <w:rsid w:val="00466168"/>
    <w:rsid w:val="00466711"/>
    <w:rsid w:val="00466895"/>
    <w:rsid w:val="00467A4C"/>
    <w:rsid w:val="00467BA8"/>
    <w:rsid w:val="00470A27"/>
    <w:rsid w:val="00471BAD"/>
    <w:rsid w:val="0047521C"/>
    <w:rsid w:val="00477087"/>
    <w:rsid w:val="004810CF"/>
    <w:rsid w:val="00482045"/>
    <w:rsid w:val="00483C4A"/>
    <w:rsid w:val="00484D30"/>
    <w:rsid w:val="004861EB"/>
    <w:rsid w:val="0048678D"/>
    <w:rsid w:val="00486E7E"/>
    <w:rsid w:val="00490676"/>
    <w:rsid w:val="0049188C"/>
    <w:rsid w:val="004922D9"/>
    <w:rsid w:val="00492339"/>
    <w:rsid w:val="00493C41"/>
    <w:rsid w:val="004942B3"/>
    <w:rsid w:val="00494824"/>
    <w:rsid w:val="004949B9"/>
    <w:rsid w:val="004965BD"/>
    <w:rsid w:val="004966DD"/>
    <w:rsid w:val="004975F2"/>
    <w:rsid w:val="004A0756"/>
    <w:rsid w:val="004A1219"/>
    <w:rsid w:val="004A19E1"/>
    <w:rsid w:val="004A3337"/>
    <w:rsid w:val="004A38FF"/>
    <w:rsid w:val="004A3EB4"/>
    <w:rsid w:val="004A4949"/>
    <w:rsid w:val="004A499D"/>
    <w:rsid w:val="004A4F23"/>
    <w:rsid w:val="004A6672"/>
    <w:rsid w:val="004A7DD0"/>
    <w:rsid w:val="004B4003"/>
    <w:rsid w:val="004B6583"/>
    <w:rsid w:val="004B66EB"/>
    <w:rsid w:val="004B68F9"/>
    <w:rsid w:val="004B6E63"/>
    <w:rsid w:val="004B74F0"/>
    <w:rsid w:val="004C21F9"/>
    <w:rsid w:val="004C2FBC"/>
    <w:rsid w:val="004C6C8E"/>
    <w:rsid w:val="004D0A76"/>
    <w:rsid w:val="004D17F9"/>
    <w:rsid w:val="004D1A5B"/>
    <w:rsid w:val="004D1AD9"/>
    <w:rsid w:val="004D2604"/>
    <w:rsid w:val="004D26ED"/>
    <w:rsid w:val="004D2AEC"/>
    <w:rsid w:val="004D336A"/>
    <w:rsid w:val="004D44A4"/>
    <w:rsid w:val="004D46E1"/>
    <w:rsid w:val="004D4865"/>
    <w:rsid w:val="004D488D"/>
    <w:rsid w:val="004D6567"/>
    <w:rsid w:val="004D69EA"/>
    <w:rsid w:val="004D7D60"/>
    <w:rsid w:val="004E2649"/>
    <w:rsid w:val="004E36BE"/>
    <w:rsid w:val="004E3F39"/>
    <w:rsid w:val="004E53DE"/>
    <w:rsid w:val="004E69E3"/>
    <w:rsid w:val="004E6AC2"/>
    <w:rsid w:val="004E79DB"/>
    <w:rsid w:val="004F1BC7"/>
    <w:rsid w:val="004F1CAB"/>
    <w:rsid w:val="004F21D4"/>
    <w:rsid w:val="004F2833"/>
    <w:rsid w:val="004F35ED"/>
    <w:rsid w:val="004F467E"/>
    <w:rsid w:val="004F4885"/>
    <w:rsid w:val="004F6DA6"/>
    <w:rsid w:val="00500667"/>
    <w:rsid w:val="00500809"/>
    <w:rsid w:val="005032DB"/>
    <w:rsid w:val="00505EFF"/>
    <w:rsid w:val="00506028"/>
    <w:rsid w:val="005064B1"/>
    <w:rsid w:val="00506516"/>
    <w:rsid w:val="005104B9"/>
    <w:rsid w:val="00512B60"/>
    <w:rsid w:val="0051336B"/>
    <w:rsid w:val="00513D20"/>
    <w:rsid w:val="00521224"/>
    <w:rsid w:val="00521570"/>
    <w:rsid w:val="00523091"/>
    <w:rsid w:val="005240C6"/>
    <w:rsid w:val="005256F3"/>
    <w:rsid w:val="00526F5E"/>
    <w:rsid w:val="00527A04"/>
    <w:rsid w:val="00530890"/>
    <w:rsid w:val="0053093F"/>
    <w:rsid w:val="00531973"/>
    <w:rsid w:val="00533CF0"/>
    <w:rsid w:val="005341E4"/>
    <w:rsid w:val="00534E59"/>
    <w:rsid w:val="0053572A"/>
    <w:rsid w:val="00536E33"/>
    <w:rsid w:val="005370E7"/>
    <w:rsid w:val="0054059B"/>
    <w:rsid w:val="005415A5"/>
    <w:rsid w:val="00541747"/>
    <w:rsid w:val="00542001"/>
    <w:rsid w:val="005423A4"/>
    <w:rsid w:val="00542717"/>
    <w:rsid w:val="00542A24"/>
    <w:rsid w:val="0054323D"/>
    <w:rsid w:val="005434C7"/>
    <w:rsid w:val="00544CA8"/>
    <w:rsid w:val="00546C75"/>
    <w:rsid w:val="00547BF5"/>
    <w:rsid w:val="00547D43"/>
    <w:rsid w:val="00547ED8"/>
    <w:rsid w:val="00551326"/>
    <w:rsid w:val="0055352F"/>
    <w:rsid w:val="00553F04"/>
    <w:rsid w:val="00554D60"/>
    <w:rsid w:val="00554DBA"/>
    <w:rsid w:val="00555EF1"/>
    <w:rsid w:val="0055708B"/>
    <w:rsid w:val="00557D34"/>
    <w:rsid w:val="00560BD9"/>
    <w:rsid w:val="00560DC4"/>
    <w:rsid w:val="00561263"/>
    <w:rsid w:val="00561B65"/>
    <w:rsid w:val="00563024"/>
    <w:rsid w:val="00563315"/>
    <w:rsid w:val="00565DBA"/>
    <w:rsid w:val="00565F51"/>
    <w:rsid w:val="00566C2D"/>
    <w:rsid w:val="00566D95"/>
    <w:rsid w:val="00567C82"/>
    <w:rsid w:val="00567E30"/>
    <w:rsid w:val="005715FD"/>
    <w:rsid w:val="005724B0"/>
    <w:rsid w:val="00572B28"/>
    <w:rsid w:val="0057381F"/>
    <w:rsid w:val="005742D2"/>
    <w:rsid w:val="005754CC"/>
    <w:rsid w:val="00577459"/>
    <w:rsid w:val="0057760C"/>
    <w:rsid w:val="00580935"/>
    <w:rsid w:val="00580AA8"/>
    <w:rsid w:val="00581812"/>
    <w:rsid w:val="00581FD6"/>
    <w:rsid w:val="00582671"/>
    <w:rsid w:val="00583F8D"/>
    <w:rsid w:val="005849CF"/>
    <w:rsid w:val="00585C15"/>
    <w:rsid w:val="00585CAE"/>
    <w:rsid w:val="00586AA5"/>
    <w:rsid w:val="0059036F"/>
    <w:rsid w:val="005906DD"/>
    <w:rsid w:val="00591F59"/>
    <w:rsid w:val="0059358B"/>
    <w:rsid w:val="0059441D"/>
    <w:rsid w:val="00595937"/>
    <w:rsid w:val="00596C25"/>
    <w:rsid w:val="005A0DD7"/>
    <w:rsid w:val="005A19D1"/>
    <w:rsid w:val="005A1C26"/>
    <w:rsid w:val="005A3A62"/>
    <w:rsid w:val="005A53D7"/>
    <w:rsid w:val="005A615D"/>
    <w:rsid w:val="005B10C7"/>
    <w:rsid w:val="005B25F7"/>
    <w:rsid w:val="005B296A"/>
    <w:rsid w:val="005B3D13"/>
    <w:rsid w:val="005B3E12"/>
    <w:rsid w:val="005B40FB"/>
    <w:rsid w:val="005B53E2"/>
    <w:rsid w:val="005B59BC"/>
    <w:rsid w:val="005B5BAE"/>
    <w:rsid w:val="005B668C"/>
    <w:rsid w:val="005B6EB2"/>
    <w:rsid w:val="005B7385"/>
    <w:rsid w:val="005B7FC5"/>
    <w:rsid w:val="005C2F7C"/>
    <w:rsid w:val="005C4697"/>
    <w:rsid w:val="005C5831"/>
    <w:rsid w:val="005C5CAD"/>
    <w:rsid w:val="005C6896"/>
    <w:rsid w:val="005C6EF5"/>
    <w:rsid w:val="005C7392"/>
    <w:rsid w:val="005D1B30"/>
    <w:rsid w:val="005D28C9"/>
    <w:rsid w:val="005D3014"/>
    <w:rsid w:val="005D33AF"/>
    <w:rsid w:val="005D3AF4"/>
    <w:rsid w:val="005D47B6"/>
    <w:rsid w:val="005D53A9"/>
    <w:rsid w:val="005D617E"/>
    <w:rsid w:val="005D7417"/>
    <w:rsid w:val="005D79D3"/>
    <w:rsid w:val="005E000F"/>
    <w:rsid w:val="005E0A8F"/>
    <w:rsid w:val="005E37F1"/>
    <w:rsid w:val="005E3854"/>
    <w:rsid w:val="005E3E86"/>
    <w:rsid w:val="005E537C"/>
    <w:rsid w:val="005E61A7"/>
    <w:rsid w:val="005F0AC9"/>
    <w:rsid w:val="005F1151"/>
    <w:rsid w:val="005F1E78"/>
    <w:rsid w:val="005F27CA"/>
    <w:rsid w:val="005F51E3"/>
    <w:rsid w:val="005F5715"/>
    <w:rsid w:val="005F60C6"/>
    <w:rsid w:val="005F6364"/>
    <w:rsid w:val="005F725F"/>
    <w:rsid w:val="005F7746"/>
    <w:rsid w:val="005F7CAB"/>
    <w:rsid w:val="006005BA"/>
    <w:rsid w:val="00601929"/>
    <w:rsid w:val="00602123"/>
    <w:rsid w:val="00602934"/>
    <w:rsid w:val="00602CBD"/>
    <w:rsid w:val="0060332F"/>
    <w:rsid w:val="00603CF7"/>
    <w:rsid w:val="00603F67"/>
    <w:rsid w:val="00605248"/>
    <w:rsid w:val="00610534"/>
    <w:rsid w:val="0061235E"/>
    <w:rsid w:val="00613F62"/>
    <w:rsid w:val="00616585"/>
    <w:rsid w:val="00616636"/>
    <w:rsid w:val="00617736"/>
    <w:rsid w:val="00617F1B"/>
    <w:rsid w:val="00620181"/>
    <w:rsid w:val="00621FD7"/>
    <w:rsid w:val="00622F67"/>
    <w:rsid w:val="00623296"/>
    <w:rsid w:val="00625EDC"/>
    <w:rsid w:val="00627456"/>
    <w:rsid w:val="006274E7"/>
    <w:rsid w:val="006278E5"/>
    <w:rsid w:val="00627DF6"/>
    <w:rsid w:val="00631061"/>
    <w:rsid w:val="006320CA"/>
    <w:rsid w:val="00632651"/>
    <w:rsid w:val="00632F2B"/>
    <w:rsid w:val="00633944"/>
    <w:rsid w:val="006344F8"/>
    <w:rsid w:val="00637F0E"/>
    <w:rsid w:val="00640326"/>
    <w:rsid w:val="00642601"/>
    <w:rsid w:val="00642B6E"/>
    <w:rsid w:val="00645474"/>
    <w:rsid w:val="006467E0"/>
    <w:rsid w:val="0065036C"/>
    <w:rsid w:val="00650619"/>
    <w:rsid w:val="00651326"/>
    <w:rsid w:val="00653816"/>
    <w:rsid w:val="00654302"/>
    <w:rsid w:val="00655248"/>
    <w:rsid w:val="006557F0"/>
    <w:rsid w:val="00655EDA"/>
    <w:rsid w:val="00655F8F"/>
    <w:rsid w:val="0066134F"/>
    <w:rsid w:val="00662105"/>
    <w:rsid w:val="006646D6"/>
    <w:rsid w:val="00666CE9"/>
    <w:rsid w:val="0066710A"/>
    <w:rsid w:val="00667CAB"/>
    <w:rsid w:val="0067048D"/>
    <w:rsid w:val="006708F8"/>
    <w:rsid w:val="0067252B"/>
    <w:rsid w:val="0067318D"/>
    <w:rsid w:val="006738A4"/>
    <w:rsid w:val="006753B4"/>
    <w:rsid w:val="006767D3"/>
    <w:rsid w:val="0068014C"/>
    <w:rsid w:val="00680239"/>
    <w:rsid w:val="006803E0"/>
    <w:rsid w:val="00680984"/>
    <w:rsid w:val="0068164F"/>
    <w:rsid w:val="00681E05"/>
    <w:rsid w:val="00682A2E"/>
    <w:rsid w:val="00685086"/>
    <w:rsid w:val="00685274"/>
    <w:rsid w:val="00685952"/>
    <w:rsid w:val="00691B60"/>
    <w:rsid w:val="00691BCF"/>
    <w:rsid w:val="00691DB5"/>
    <w:rsid w:val="006921E0"/>
    <w:rsid w:val="00692F1F"/>
    <w:rsid w:val="0069430A"/>
    <w:rsid w:val="00695C22"/>
    <w:rsid w:val="00696700"/>
    <w:rsid w:val="006A0D21"/>
    <w:rsid w:val="006A29A2"/>
    <w:rsid w:val="006A3747"/>
    <w:rsid w:val="006A44D0"/>
    <w:rsid w:val="006A4AF1"/>
    <w:rsid w:val="006A5158"/>
    <w:rsid w:val="006A5282"/>
    <w:rsid w:val="006A5303"/>
    <w:rsid w:val="006A6133"/>
    <w:rsid w:val="006A7956"/>
    <w:rsid w:val="006A7E37"/>
    <w:rsid w:val="006B115C"/>
    <w:rsid w:val="006B1904"/>
    <w:rsid w:val="006C0117"/>
    <w:rsid w:val="006C0929"/>
    <w:rsid w:val="006C1162"/>
    <w:rsid w:val="006C2B25"/>
    <w:rsid w:val="006C2B5D"/>
    <w:rsid w:val="006C2EC9"/>
    <w:rsid w:val="006C3A77"/>
    <w:rsid w:val="006C577F"/>
    <w:rsid w:val="006C5D5A"/>
    <w:rsid w:val="006D025A"/>
    <w:rsid w:val="006D0F87"/>
    <w:rsid w:val="006D15B6"/>
    <w:rsid w:val="006D30C7"/>
    <w:rsid w:val="006D475E"/>
    <w:rsid w:val="006D51E9"/>
    <w:rsid w:val="006D5658"/>
    <w:rsid w:val="006D5818"/>
    <w:rsid w:val="006E02ED"/>
    <w:rsid w:val="006E06B1"/>
    <w:rsid w:val="006E0D0F"/>
    <w:rsid w:val="006E1687"/>
    <w:rsid w:val="006E1D11"/>
    <w:rsid w:val="006E238A"/>
    <w:rsid w:val="006E238D"/>
    <w:rsid w:val="006E29F3"/>
    <w:rsid w:val="006E2C23"/>
    <w:rsid w:val="006E3B36"/>
    <w:rsid w:val="006E6315"/>
    <w:rsid w:val="006E70AC"/>
    <w:rsid w:val="006E738B"/>
    <w:rsid w:val="006E7CC4"/>
    <w:rsid w:val="006F0923"/>
    <w:rsid w:val="006F0F9D"/>
    <w:rsid w:val="006F1C47"/>
    <w:rsid w:val="006F3F45"/>
    <w:rsid w:val="006F4176"/>
    <w:rsid w:val="006F589A"/>
    <w:rsid w:val="006F6CFD"/>
    <w:rsid w:val="006F7489"/>
    <w:rsid w:val="007012C4"/>
    <w:rsid w:val="00701861"/>
    <w:rsid w:val="0070269C"/>
    <w:rsid w:val="0070312C"/>
    <w:rsid w:val="00703A30"/>
    <w:rsid w:val="007053DF"/>
    <w:rsid w:val="00706093"/>
    <w:rsid w:val="007077A9"/>
    <w:rsid w:val="00711006"/>
    <w:rsid w:val="00712F1D"/>
    <w:rsid w:val="00713BC1"/>
    <w:rsid w:val="00714442"/>
    <w:rsid w:val="007155A3"/>
    <w:rsid w:val="0071572E"/>
    <w:rsid w:val="00715DDC"/>
    <w:rsid w:val="007160C1"/>
    <w:rsid w:val="00716B21"/>
    <w:rsid w:val="00717299"/>
    <w:rsid w:val="00717432"/>
    <w:rsid w:val="00717880"/>
    <w:rsid w:val="00720C85"/>
    <w:rsid w:val="00720CD4"/>
    <w:rsid w:val="00721FB3"/>
    <w:rsid w:val="00722102"/>
    <w:rsid w:val="00725D43"/>
    <w:rsid w:val="0072620F"/>
    <w:rsid w:val="007269E7"/>
    <w:rsid w:val="00730444"/>
    <w:rsid w:val="0073075D"/>
    <w:rsid w:val="00732319"/>
    <w:rsid w:val="00733923"/>
    <w:rsid w:val="0073562E"/>
    <w:rsid w:val="007356CC"/>
    <w:rsid w:val="00735BCE"/>
    <w:rsid w:val="0073617B"/>
    <w:rsid w:val="0073626A"/>
    <w:rsid w:val="00736C0D"/>
    <w:rsid w:val="00740B66"/>
    <w:rsid w:val="00741260"/>
    <w:rsid w:val="0074168D"/>
    <w:rsid w:val="00742130"/>
    <w:rsid w:val="00743121"/>
    <w:rsid w:val="007436EA"/>
    <w:rsid w:val="007443BA"/>
    <w:rsid w:val="00744A35"/>
    <w:rsid w:val="00744F1B"/>
    <w:rsid w:val="00745C70"/>
    <w:rsid w:val="007471CE"/>
    <w:rsid w:val="007517F0"/>
    <w:rsid w:val="0075281B"/>
    <w:rsid w:val="00752C32"/>
    <w:rsid w:val="00752C7F"/>
    <w:rsid w:val="00753CC2"/>
    <w:rsid w:val="00754A15"/>
    <w:rsid w:val="00754ED8"/>
    <w:rsid w:val="0075566E"/>
    <w:rsid w:val="00757DB0"/>
    <w:rsid w:val="00757FA7"/>
    <w:rsid w:val="00760262"/>
    <w:rsid w:val="007619B9"/>
    <w:rsid w:val="00761B9F"/>
    <w:rsid w:val="0076317D"/>
    <w:rsid w:val="00764076"/>
    <w:rsid w:val="00765354"/>
    <w:rsid w:val="00766823"/>
    <w:rsid w:val="00767A0B"/>
    <w:rsid w:val="00771A4E"/>
    <w:rsid w:val="0077248B"/>
    <w:rsid w:val="00772B17"/>
    <w:rsid w:val="00772BAB"/>
    <w:rsid w:val="00774251"/>
    <w:rsid w:val="007746F7"/>
    <w:rsid w:val="00775399"/>
    <w:rsid w:val="007755D1"/>
    <w:rsid w:val="007759CD"/>
    <w:rsid w:val="00776464"/>
    <w:rsid w:val="00777271"/>
    <w:rsid w:val="00777865"/>
    <w:rsid w:val="00781D1C"/>
    <w:rsid w:val="007871F7"/>
    <w:rsid w:val="00787F7A"/>
    <w:rsid w:val="0079066F"/>
    <w:rsid w:val="00791A9C"/>
    <w:rsid w:val="00792228"/>
    <w:rsid w:val="0079307C"/>
    <w:rsid w:val="00794ED1"/>
    <w:rsid w:val="0079512A"/>
    <w:rsid w:val="007A3DBE"/>
    <w:rsid w:val="007A47D0"/>
    <w:rsid w:val="007A582C"/>
    <w:rsid w:val="007B20D9"/>
    <w:rsid w:val="007B48AA"/>
    <w:rsid w:val="007B557B"/>
    <w:rsid w:val="007C103D"/>
    <w:rsid w:val="007C24E9"/>
    <w:rsid w:val="007C25E3"/>
    <w:rsid w:val="007C295F"/>
    <w:rsid w:val="007C2D7E"/>
    <w:rsid w:val="007C376D"/>
    <w:rsid w:val="007C4580"/>
    <w:rsid w:val="007C5591"/>
    <w:rsid w:val="007C60A3"/>
    <w:rsid w:val="007D2040"/>
    <w:rsid w:val="007D2056"/>
    <w:rsid w:val="007D2B45"/>
    <w:rsid w:val="007D324E"/>
    <w:rsid w:val="007D334B"/>
    <w:rsid w:val="007D421B"/>
    <w:rsid w:val="007D4B0A"/>
    <w:rsid w:val="007D52F2"/>
    <w:rsid w:val="007D54E2"/>
    <w:rsid w:val="007D67C2"/>
    <w:rsid w:val="007D6B1E"/>
    <w:rsid w:val="007D6FF5"/>
    <w:rsid w:val="007D7474"/>
    <w:rsid w:val="007E000D"/>
    <w:rsid w:val="007E0D27"/>
    <w:rsid w:val="007E2BBD"/>
    <w:rsid w:val="007E36A3"/>
    <w:rsid w:val="007E4E87"/>
    <w:rsid w:val="007E6627"/>
    <w:rsid w:val="007E7FE8"/>
    <w:rsid w:val="007F187D"/>
    <w:rsid w:val="007F1A6A"/>
    <w:rsid w:val="007F35E8"/>
    <w:rsid w:val="007F3A95"/>
    <w:rsid w:val="007F645E"/>
    <w:rsid w:val="00801488"/>
    <w:rsid w:val="00801742"/>
    <w:rsid w:val="008041E8"/>
    <w:rsid w:val="008046C0"/>
    <w:rsid w:val="00805E70"/>
    <w:rsid w:val="00805F6B"/>
    <w:rsid w:val="008061B4"/>
    <w:rsid w:val="008063EF"/>
    <w:rsid w:val="0080699C"/>
    <w:rsid w:val="00806D3C"/>
    <w:rsid w:val="00810591"/>
    <w:rsid w:val="008122E9"/>
    <w:rsid w:val="00813201"/>
    <w:rsid w:val="00813E7C"/>
    <w:rsid w:val="00814858"/>
    <w:rsid w:val="00814C7B"/>
    <w:rsid w:val="008157EF"/>
    <w:rsid w:val="00815958"/>
    <w:rsid w:val="00817473"/>
    <w:rsid w:val="00820D4C"/>
    <w:rsid w:val="00820E38"/>
    <w:rsid w:val="00824965"/>
    <w:rsid w:val="0082518C"/>
    <w:rsid w:val="00826B3A"/>
    <w:rsid w:val="00826BED"/>
    <w:rsid w:val="0082736F"/>
    <w:rsid w:val="008307F6"/>
    <w:rsid w:val="00831F7E"/>
    <w:rsid w:val="008329B4"/>
    <w:rsid w:val="00832FCA"/>
    <w:rsid w:val="00834453"/>
    <w:rsid w:val="00835A32"/>
    <w:rsid w:val="00836171"/>
    <w:rsid w:val="00836338"/>
    <w:rsid w:val="00836AA0"/>
    <w:rsid w:val="00843A53"/>
    <w:rsid w:val="00844BCF"/>
    <w:rsid w:val="00845844"/>
    <w:rsid w:val="00845FF4"/>
    <w:rsid w:val="0085003F"/>
    <w:rsid w:val="00850444"/>
    <w:rsid w:val="00850597"/>
    <w:rsid w:val="008523CD"/>
    <w:rsid w:val="008524DF"/>
    <w:rsid w:val="00852B34"/>
    <w:rsid w:val="00853465"/>
    <w:rsid w:val="0085381E"/>
    <w:rsid w:val="008540BA"/>
    <w:rsid w:val="00854647"/>
    <w:rsid w:val="00854CA2"/>
    <w:rsid w:val="0086119D"/>
    <w:rsid w:val="00862014"/>
    <w:rsid w:val="00862B8D"/>
    <w:rsid w:val="00863528"/>
    <w:rsid w:val="008646D2"/>
    <w:rsid w:val="008671DA"/>
    <w:rsid w:val="008706EE"/>
    <w:rsid w:val="00872E49"/>
    <w:rsid w:val="00874E0A"/>
    <w:rsid w:val="008772B3"/>
    <w:rsid w:val="00881191"/>
    <w:rsid w:val="00882072"/>
    <w:rsid w:val="00885104"/>
    <w:rsid w:val="008866C8"/>
    <w:rsid w:val="008868A0"/>
    <w:rsid w:val="008910E5"/>
    <w:rsid w:val="0089258F"/>
    <w:rsid w:val="0089357F"/>
    <w:rsid w:val="00896C84"/>
    <w:rsid w:val="00897140"/>
    <w:rsid w:val="008A18D8"/>
    <w:rsid w:val="008A1923"/>
    <w:rsid w:val="008A1F5E"/>
    <w:rsid w:val="008A3C34"/>
    <w:rsid w:val="008B0A4C"/>
    <w:rsid w:val="008B0A8C"/>
    <w:rsid w:val="008B1ADB"/>
    <w:rsid w:val="008B1B29"/>
    <w:rsid w:val="008B1CA3"/>
    <w:rsid w:val="008B34D8"/>
    <w:rsid w:val="008B501F"/>
    <w:rsid w:val="008B5E69"/>
    <w:rsid w:val="008B68BD"/>
    <w:rsid w:val="008B760C"/>
    <w:rsid w:val="008B7767"/>
    <w:rsid w:val="008C01EE"/>
    <w:rsid w:val="008C1662"/>
    <w:rsid w:val="008C197D"/>
    <w:rsid w:val="008C2588"/>
    <w:rsid w:val="008C2B2D"/>
    <w:rsid w:val="008C2BB1"/>
    <w:rsid w:val="008C2C6D"/>
    <w:rsid w:val="008C33B3"/>
    <w:rsid w:val="008C51EB"/>
    <w:rsid w:val="008C51FC"/>
    <w:rsid w:val="008C593E"/>
    <w:rsid w:val="008C5D3C"/>
    <w:rsid w:val="008C7A4F"/>
    <w:rsid w:val="008C7B02"/>
    <w:rsid w:val="008C7CB8"/>
    <w:rsid w:val="008D09C2"/>
    <w:rsid w:val="008D1228"/>
    <w:rsid w:val="008D170D"/>
    <w:rsid w:val="008D2840"/>
    <w:rsid w:val="008D33F7"/>
    <w:rsid w:val="008D357E"/>
    <w:rsid w:val="008D3D68"/>
    <w:rsid w:val="008D4D5A"/>
    <w:rsid w:val="008D4DBD"/>
    <w:rsid w:val="008D4F32"/>
    <w:rsid w:val="008D6C9D"/>
    <w:rsid w:val="008D794E"/>
    <w:rsid w:val="008E054A"/>
    <w:rsid w:val="008E1318"/>
    <w:rsid w:val="008E5B29"/>
    <w:rsid w:val="008E6FD2"/>
    <w:rsid w:val="008F1728"/>
    <w:rsid w:val="008F1D9C"/>
    <w:rsid w:val="008F24A1"/>
    <w:rsid w:val="008F2ADA"/>
    <w:rsid w:val="008F3275"/>
    <w:rsid w:val="008F7A18"/>
    <w:rsid w:val="00900BCA"/>
    <w:rsid w:val="00901165"/>
    <w:rsid w:val="009015C3"/>
    <w:rsid w:val="00902640"/>
    <w:rsid w:val="00902D4D"/>
    <w:rsid w:val="0090310B"/>
    <w:rsid w:val="009045E6"/>
    <w:rsid w:val="009065EA"/>
    <w:rsid w:val="0090662D"/>
    <w:rsid w:val="0090799E"/>
    <w:rsid w:val="00907A67"/>
    <w:rsid w:val="00910384"/>
    <w:rsid w:val="00910B5A"/>
    <w:rsid w:val="00913577"/>
    <w:rsid w:val="009146EC"/>
    <w:rsid w:val="00915FFC"/>
    <w:rsid w:val="00916740"/>
    <w:rsid w:val="00916AAF"/>
    <w:rsid w:val="00920A5C"/>
    <w:rsid w:val="00920F0F"/>
    <w:rsid w:val="00924C99"/>
    <w:rsid w:val="00924FF7"/>
    <w:rsid w:val="00925309"/>
    <w:rsid w:val="00925954"/>
    <w:rsid w:val="00926DB5"/>
    <w:rsid w:val="0092749C"/>
    <w:rsid w:val="00930FB6"/>
    <w:rsid w:val="00931602"/>
    <w:rsid w:val="00931797"/>
    <w:rsid w:val="00931A2D"/>
    <w:rsid w:val="00931AB5"/>
    <w:rsid w:val="0093248F"/>
    <w:rsid w:val="00933390"/>
    <w:rsid w:val="009347CB"/>
    <w:rsid w:val="00934952"/>
    <w:rsid w:val="009370AD"/>
    <w:rsid w:val="009414DA"/>
    <w:rsid w:val="00944796"/>
    <w:rsid w:val="009465D7"/>
    <w:rsid w:val="00946614"/>
    <w:rsid w:val="00950883"/>
    <w:rsid w:val="00951C2E"/>
    <w:rsid w:val="00952259"/>
    <w:rsid w:val="00952F0C"/>
    <w:rsid w:val="00953ED6"/>
    <w:rsid w:val="00954159"/>
    <w:rsid w:val="00954E0F"/>
    <w:rsid w:val="009558D4"/>
    <w:rsid w:val="00955C02"/>
    <w:rsid w:val="00963610"/>
    <w:rsid w:val="00963BD9"/>
    <w:rsid w:val="00965C8D"/>
    <w:rsid w:val="0096626E"/>
    <w:rsid w:val="009669F4"/>
    <w:rsid w:val="00966EDA"/>
    <w:rsid w:val="00967C84"/>
    <w:rsid w:val="0097091B"/>
    <w:rsid w:val="00971B28"/>
    <w:rsid w:val="009721F1"/>
    <w:rsid w:val="00973793"/>
    <w:rsid w:val="009749D2"/>
    <w:rsid w:val="00976CAE"/>
    <w:rsid w:val="00977E6F"/>
    <w:rsid w:val="009801FF"/>
    <w:rsid w:val="00982003"/>
    <w:rsid w:val="00983FDB"/>
    <w:rsid w:val="00984761"/>
    <w:rsid w:val="00986000"/>
    <w:rsid w:val="009869E6"/>
    <w:rsid w:val="00986BF6"/>
    <w:rsid w:val="009879B0"/>
    <w:rsid w:val="009900FE"/>
    <w:rsid w:val="00990647"/>
    <w:rsid w:val="00990A18"/>
    <w:rsid w:val="00991104"/>
    <w:rsid w:val="009911FD"/>
    <w:rsid w:val="0099290B"/>
    <w:rsid w:val="00992B6C"/>
    <w:rsid w:val="00993788"/>
    <w:rsid w:val="009942BF"/>
    <w:rsid w:val="009942CB"/>
    <w:rsid w:val="009950A4"/>
    <w:rsid w:val="00995E61"/>
    <w:rsid w:val="009A05EE"/>
    <w:rsid w:val="009A5820"/>
    <w:rsid w:val="009A5EBE"/>
    <w:rsid w:val="009A5F49"/>
    <w:rsid w:val="009B3FB1"/>
    <w:rsid w:val="009B4FAC"/>
    <w:rsid w:val="009B7BBA"/>
    <w:rsid w:val="009C0978"/>
    <w:rsid w:val="009C1126"/>
    <w:rsid w:val="009C1B6E"/>
    <w:rsid w:val="009C3BD7"/>
    <w:rsid w:val="009C3C3D"/>
    <w:rsid w:val="009C4ACA"/>
    <w:rsid w:val="009C4BBF"/>
    <w:rsid w:val="009C7204"/>
    <w:rsid w:val="009D330B"/>
    <w:rsid w:val="009D341D"/>
    <w:rsid w:val="009D4D35"/>
    <w:rsid w:val="009D669D"/>
    <w:rsid w:val="009E0127"/>
    <w:rsid w:val="009E1325"/>
    <w:rsid w:val="009E2075"/>
    <w:rsid w:val="009E2891"/>
    <w:rsid w:val="009E351E"/>
    <w:rsid w:val="009E71BE"/>
    <w:rsid w:val="009F1231"/>
    <w:rsid w:val="009F3F8A"/>
    <w:rsid w:val="009F432C"/>
    <w:rsid w:val="009F5715"/>
    <w:rsid w:val="009F6614"/>
    <w:rsid w:val="00A013C6"/>
    <w:rsid w:val="00A01605"/>
    <w:rsid w:val="00A02CE0"/>
    <w:rsid w:val="00A046E7"/>
    <w:rsid w:val="00A06444"/>
    <w:rsid w:val="00A06928"/>
    <w:rsid w:val="00A06BC7"/>
    <w:rsid w:val="00A07A16"/>
    <w:rsid w:val="00A10990"/>
    <w:rsid w:val="00A10BB1"/>
    <w:rsid w:val="00A128E0"/>
    <w:rsid w:val="00A12918"/>
    <w:rsid w:val="00A1388F"/>
    <w:rsid w:val="00A1399B"/>
    <w:rsid w:val="00A14C92"/>
    <w:rsid w:val="00A14DEA"/>
    <w:rsid w:val="00A164F6"/>
    <w:rsid w:val="00A171AA"/>
    <w:rsid w:val="00A17210"/>
    <w:rsid w:val="00A200AC"/>
    <w:rsid w:val="00A205BA"/>
    <w:rsid w:val="00A20635"/>
    <w:rsid w:val="00A211BB"/>
    <w:rsid w:val="00A214CC"/>
    <w:rsid w:val="00A2205B"/>
    <w:rsid w:val="00A222C6"/>
    <w:rsid w:val="00A250A7"/>
    <w:rsid w:val="00A3164B"/>
    <w:rsid w:val="00A3185F"/>
    <w:rsid w:val="00A31A1A"/>
    <w:rsid w:val="00A32380"/>
    <w:rsid w:val="00A34C08"/>
    <w:rsid w:val="00A35245"/>
    <w:rsid w:val="00A367C4"/>
    <w:rsid w:val="00A37988"/>
    <w:rsid w:val="00A37A2A"/>
    <w:rsid w:val="00A424E7"/>
    <w:rsid w:val="00A426BE"/>
    <w:rsid w:val="00A430C0"/>
    <w:rsid w:val="00A430E8"/>
    <w:rsid w:val="00A43551"/>
    <w:rsid w:val="00A43625"/>
    <w:rsid w:val="00A44199"/>
    <w:rsid w:val="00A447A5"/>
    <w:rsid w:val="00A4725B"/>
    <w:rsid w:val="00A5140C"/>
    <w:rsid w:val="00A51833"/>
    <w:rsid w:val="00A519D9"/>
    <w:rsid w:val="00A51A2B"/>
    <w:rsid w:val="00A54A14"/>
    <w:rsid w:val="00A556BC"/>
    <w:rsid w:val="00A55804"/>
    <w:rsid w:val="00A56716"/>
    <w:rsid w:val="00A56A66"/>
    <w:rsid w:val="00A5768D"/>
    <w:rsid w:val="00A60B2B"/>
    <w:rsid w:val="00A61F95"/>
    <w:rsid w:val="00A62FD2"/>
    <w:rsid w:val="00A630B9"/>
    <w:rsid w:val="00A6380B"/>
    <w:rsid w:val="00A63C05"/>
    <w:rsid w:val="00A65B07"/>
    <w:rsid w:val="00A66B36"/>
    <w:rsid w:val="00A6777D"/>
    <w:rsid w:val="00A7273B"/>
    <w:rsid w:val="00A7315B"/>
    <w:rsid w:val="00A77628"/>
    <w:rsid w:val="00A8062B"/>
    <w:rsid w:val="00A82EF0"/>
    <w:rsid w:val="00A83DDF"/>
    <w:rsid w:val="00A86F38"/>
    <w:rsid w:val="00A9253B"/>
    <w:rsid w:val="00A92FB2"/>
    <w:rsid w:val="00A94202"/>
    <w:rsid w:val="00A94A1F"/>
    <w:rsid w:val="00A976E3"/>
    <w:rsid w:val="00AA1B0B"/>
    <w:rsid w:val="00AA4538"/>
    <w:rsid w:val="00AA4563"/>
    <w:rsid w:val="00AA4E88"/>
    <w:rsid w:val="00AA79EF"/>
    <w:rsid w:val="00AB0394"/>
    <w:rsid w:val="00AB1E5C"/>
    <w:rsid w:val="00AB202F"/>
    <w:rsid w:val="00AB22CE"/>
    <w:rsid w:val="00AB4319"/>
    <w:rsid w:val="00AB5785"/>
    <w:rsid w:val="00AC199D"/>
    <w:rsid w:val="00AC226B"/>
    <w:rsid w:val="00AC3664"/>
    <w:rsid w:val="00AC3882"/>
    <w:rsid w:val="00AC3FB2"/>
    <w:rsid w:val="00AC489E"/>
    <w:rsid w:val="00AC5121"/>
    <w:rsid w:val="00AC5470"/>
    <w:rsid w:val="00AC7081"/>
    <w:rsid w:val="00AC70FF"/>
    <w:rsid w:val="00AD379B"/>
    <w:rsid w:val="00AD4FE0"/>
    <w:rsid w:val="00AD62BA"/>
    <w:rsid w:val="00AD6F45"/>
    <w:rsid w:val="00AD712A"/>
    <w:rsid w:val="00AE170A"/>
    <w:rsid w:val="00AE2B24"/>
    <w:rsid w:val="00AE350D"/>
    <w:rsid w:val="00AE3E9E"/>
    <w:rsid w:val="00AE79BF"/>
    <w:rsid w:val="00AE7A24"/>
    <w:rsid w:val="00AE7D0C"/>
    <w:rsid w:val="00AF012F"/>
    <w:rsid w:val="00AF1254"/>
    <w:rsid w:val="00AF2700"/>
    <w:rsid w:val="00AF2A8D"/>
    <w:rsid w:val="00AF2B1E"/>
    <w:rsid w:val="00AF490D"/>
    <w:rsid w:val="00AF7187"/>
    <w:rsid w:val="00B01290"/>
    <w:rsid w:val="00B01A62"/>
    <w:rsid w:val="00B035D7"/>
    <w:rsid w:val="00B039AE"/>
    <w:rsid w:val="00B03BC1"/>
    <w:rsid w:val="00B06C0D"/>
    <w:rsid w:val="00B06E41"/>
    <w:rsid w:val="00B074A3"/>
    <w:rsid w:val="00B077AC"/>
    <w:rsid w:val="00B10421"/>
    <w:rsid w:val="00B12E91"/>
    <w:rsid w:val="00B131AA"/>
    <w:rsid w:val="00B13254"/>
    <w:rsid w:val="00B1446D"/>
    <w:rsid w:val="00B1517C"/>
    <w:rsid w:val="00B16AEA"/>
    <w:rsid w:val="00B1727E"/>
    <w:rsid w:val="00B176DE"/>
    <w:rsid w:val="00B17A7A"/>
    <w:rsid w:val="00B20806"/>
    <w:rsid w:val="00B24DE4"/>
    <w:rsid w:val="00B25945"/>
    <w:rsid w:val="00B27A73"/>
    <w:rsid w:val="00B304DD"/>
    <w:rsid w:val="00B30ACB"/>
    <w:rsid w:val="00B32CC9"/>
    <w:rsid w:val="00B334D7"/>
    <w:rsid w:val="00B33C05"/>
    <w:rsid w:val="00B3483F"/>
    <w:rsid w:val="00B356EB"/>
    <w:rsid w:val="00B36AFB"/>
    <w:rsid w:val="00B40C23"/>
    <w:rsid w:val="00B42146"/>
    <w:rsid w:val="00B433B5"/>
    <w:rsid w:val="00B44295"/>
    <w:rsid w:val="00B44504"/>
    <w:rsid w:val="00B45AF4"/>
    <w:rsid w:val="00B46D89"/>
    <w:rsid w:val="00B4746D"/>
    <w:rsid w:val="00B47A9F"/>
    <w:rsid w:val="00B47D1F"/>
    <w:rsid w:val="00B51627"/>
    <w:rsid w:val="00B5340D"/>
    <w:rsid w:val="00B5356A"/>
    <w:rsid w:val="00B53D07"/>
    <w:rsid w:val="00B546CE"/>
    <w:rsid w:val="00B54EB7"/>
    <w:rsid w:val="00B55E1F"/>
    <w:rsid w:val="00B570AA"/>
    <w:rsid w:val="00B62327"/>
    <w:rsid w:val="00B6246D"/>
    <w:rsid w:val="00B631EB"/>
    <w:rsid w:val="00B632D9"/>
    <w:rsid w:val="00B66439"/>
    <w:rsid w:val="00B6659F"/>
    <w:rsid w:val="00B675FB"/>
    <w:rsid w:val="00B71730"/>
    <w:rsid w:val="00B7275A"/>
    <w:rsid w:val="00B72B7C"/>
    <w:rsid w:val="00B74359"/>
    <w:rsid w:val="00B74461"/>
    <w:rsid w:val="00B77F2F"/>
    <w:rsid w:val="00B80C6C"/>
    <w:rsid w:val="00B80F61"/>
    <w:rsid w:val="00B828BD"/>
    <w:rsid w:val="00B8375C"/>
    <w:rsid w:val="00B838D2"/>
    <w:rsid w:val="00B83FFA"/>
    <w:rsid w:val="00B84BFB"/>
    <w:rsid w:val="00B86DB7"/>
    <w:rsid w:val="00B87861"/>
    <w:rsid w:val="00B9044C"/>
    <w:rsid w:val="00B91449"/>
    <w:rsid w:val="00B92164"/>
    <w:rsid w:val="00B922D1"/>
    <w:rsid w:val="00B922E2"/>
    <w:rsid w:val="00B92384"/>
    <w:rsid w:val="00B92AD2"/>
    <w:rsid w:val="00B92B87"/>
    <w:rsid w:val="00B96076"/>
    <w:rsid w:val="00B96215"/>
    <w:rsid w:val="00B970AE"/>
    <w:rsid w:val="00B974E4"/>
    <w:rsid w:val="00B97A17"/>
    <w:rsid w:val="00BA0154"/>
    <w:rsid w:val="00BA125B"/>
    <w:rsid w:val="00BA193B"/>
    <w:rsid w:val="00BA36D7"/>
    <w:rsid w:val="00BA539C"/>
    <w:rsid w:val="00BA5E3E"/>
    <w:rsid w:val="00BA60F9"/>
    <w:rsid w:val="00BA7FDA"/>
    <w:rsid w:val="00BB0068"/>
    <w:rsid w:val="00BB0797"/>
    <w:rsid w:val="00BB1216"/>
    <w:rsid w:val="00BB2867"/>
    <w:rsid w:val="00BB34FC"/>
    <w:rsid w:val="00BB4035"/>
    <w:rsid w:val="00BB5B55"/>
    <w:rsid w:val="00BB69B1"/>
    <w:rsid w:val="00BC045A"/>
    <w:rsid w:val="00BC15EB"/>
    <w:rsid w:val="00BC21E4"/>
    <w:rsid w:val="00BC3336"/>
    <w:rsid w:val="00BC460C"/>
    <w:rsid w:val="00BC488C"/>
    <w:rsid w:val="00BC5CD4"/>
    <w:rsid w:val="00BD02FA"/>
    <w:rsid w:val="00BD1286"/>
    <w:rsid w:val="00BD195D"/>
    <w:rsid w:val="00BD2FD8"/>
    <w:rsid w:val="00BD3075"/>
    <w:rsid w:val="00BD47C2"/>
    <w:rsid w:val="00BD75CD"/>
    <w:rsid w:val="00BE0DFF"/>
    <w:rsid w:val="00BE280A"/>
    <w:rsid w:val="00BE54DA"/>
    <w:rsid w:val="00BE65C3"/>
    <w:rsid w:val="00BE6E05"/>
    <w:rsid w:val="00BE6E65"/>
    <w:rsid w:val="00BE7016"/>
    <w:rsid w:val="00BF1116"/>
    <w:rsid w:val="00BF162F"/>
    <w:rsid w:val="00BF1992"/>
    <w:rsid w:val="00BF2824"/>
    <w:rsid w:val="00BF3541"/>
    <w:rsid w:val="00BF4185"/>
    <w:rsid w:val="00BF54CB"/>
    <w:rsid w:val="00BF6026"/>
    <w:rsid w:val="00BF6B2E"/>
    <w:rsid w:val="00BF6F40"/>
    <w:rsid w:val="00C0074C"/>
    <w:rsid w:val="00C02E9F"/>
    <w:rsid w:val="00C0410B"/>
    <w:rsid w:val="00C04153"/>
    <w:rsid w:val="00C04EFC"/>
    <w:rsid w:val="00C05431"/>
    <w:rsid w:val="00C0692B"/>
    <w:rsid w:val="00C07F02"/>
    <w:rsid w:val="00C10501"/>
    <w:rsid w:val="00C12BAC"/>
    <w:rsid w:val="00C135BE"/>
    <w:rsid w:val="00C13B1A"/>
    <w:rsid w:val="00C14300"/>
    <w:rsid w:val="00C14D71"/>
    <w:rsid w:val="00C16E80"/>
    <w:rsid w:val="00C17B79"/>
    <w:rsid w:val="00C202D5"/>
    <w:rsid w:val="00C20F3A"/>
    <w:rsid w:val="00C213AF"/>
    <w:rsid w:val="00C21753"/>
    <w:rsid w:val="00C229A7"/>
    <w:rsid w:val="00C22C04"/>
    <w:rsid w:val="00C22C78"/>
    <w:rsid w:val="00C24512"/>
    <w:rsid w:val="00C25257"/>
    <w:rsid w:val="00C27BA5"/>
    <w:rsid w:val="00C27CB7"/>
    <w:rsid w:val="00C30DCB"/>
    <w:rsid w:val="00C329ED"/>
    <w:rsid w:val="00C33A2A"/>
    <w:rsid w:val="00C3469F"/>
    <w:rsid w:val="00C36F2E"/>
    <w:rsid w:val="00C378E7"/>
    <w:rsid w:val="00C40D68"/>
    <w:rsid w:val="00C40DA5"/>
    <w:rsid w:val="00C416DD"/>
    <w:rsid w:val="00C4173A"/>
    <w:rsid w:val="00C432C9"/>
    <w:rsid w:val="00C4333F"/>
    <w:rsid w:val="00C45DB0"/>
    <w:rsid w:val="00C463C6"/>
    <w:rsid w:val="00C5195F"/>
    <w:rsid w:val="00C5217E"/>
    <w:rsid w:val="00C551AF"/>
    <w:rsid w:val="00C5544B"/>
    <w:rsid w:val="00C55F5A"/>
    <w:rsid w:val="00C5659A"/>
    <w:rsid w:val="00C57DF7"/>
    <w:rsid w:val="00C57EB5"/>
    <w:rsid w:val="00C60528"/>
    <w:rsid w:val="00C60CC4"/>
    <w:rsid w:val="00C613B9"/>
    <w:rsid w:val="00C644DD"/>
    <w:rsid w:val="00C67B0F"/>
    <w:rsid w:val="00C67C9F"/>
    <w:rsid w:val="00C72511"/>
    <w:rsid w:val="00C72E5D"/>
    <w:rsid w:val="00C73AD7"/>
    <w:rsid w:val="00C74B45"/>
    <w:rsid w:val="00C7698E"/>
    <w:rsid w:val="00C77261"/>
    <w:rsid w:val="00C77E05"/>
    <w:rsid w:val="00C8089C"/>
    <w:rsid w:val="00C8132A"/>
    <w:rsid w:val="00C81B8D"/>
    <w:rsid w:val="00C83BCC"/>
    <w:rsid w:val="00C842B7"/>
    <w:rsid w:val="00C85FF7"/>
    <w:rsid w:val="00C8640B"/>
    <w:rsid w:val="00C908E1"/>
    <w:rsid w:val="00C90A09"/>
    <w:rsid w:val="00C92B45"/>
    <w:rsid w:val="00C93880"/>
    <w:rsid w:val="00C93F1C"/>
    <w:rsid w:val="00C93F3D"/>
    <w:rsid w:val="00C94A3D"/>
    <w:rsid w:val="00C94BD9"/>
    <w:rsid w:val="00C954B7"/>
    <w:rsid w:val="00C95A52"/>
    <w:rsid w:val="00C96761"/>
    <w:rsid w:val="00C97191"/>
    <w:rsid w:val="00C9748D"/>
    <w:rsid w:val="00C9750B"/>
    <w:rsid w:val="00C977A0"/>
    <w:rsid w:val="00CA0CC8"/>
    <w:rsid w:val="00CA0D29"/>
    <w:rsid w:val="00CA188B"/>
    <w:rsid w:val="00CA353D"/>
    <w:rsid w:val="00CA4042"/>
    <w:rsid w:val="00CA4665"/>
    <w:rsid w:val="00CB1279"/>
    <w:rsid w:val="00CB146D"/>
    <w:rsid w:val="00CB23D9"/>
    <w:rsid w:val="00CB2818"/>
    <w:rsid w:val="00CB5422"/>
    <w:rsid w:val="00CB5593"/>
    <w:rsid w:val="00CB5BBB"/>
    <w:rsid w:val="00CB6710"/>
    <w:rsid w:val="00CC03CE"/>
    <w:rsid w:val="00CC0798"/>
    <w:rsid w:val="00CC11DF"/>
    <w:rsid w:val="00CC1FF3"/>
    <w:rsid w:val="00CC401F"/>
    <w:rsid w:val="00CC72B2"/>
    <w:rsid w:val="00CC7FBE"/>
    <w:rsid w:val="00CD0840"/>
    <w:rsid w:val="00CD0C04"/>
    <w:rsid w:val="00CD1787"/>
    <w:rsid w:val="00CD2449"/>
    <w:rsid w:val="00CD2CC3"/>
    <w:rsid w:val="00CD403B"/>
    <w:rsid w:val="00CD7E71"/>
    <w:rsid w:val="00CE0388"/>
    <w:rsid w:val="00CE112F"/>
    <w:rsid w:val="00CE19C0"/>
    <w:rsid w:val="00CE1EAB"/>
    <w:rsid w:val="00CE26D9"/>
    <w:rsid w:val="00CE2B3E"/>
    <w:rsid w:val="00CE4FF2"/>
    <w:rsid w:val="00CE75ED"/>
    <w:rsid w:val="00CE7988"/>
    <w:rsid w:val="00CE7AE9"/>
    <w:rsid w:val="00CE7CD7"/>
    <w:rsid w:val="00CF09BB"/>
    <w:rsid w:val="00CF2816"/>
    <w:rsid w:val="00CF28C2"/>
    <w:rsid w:val="00CF3286"/>
    <w:rsid w:val="00CF4577"/>
    <w:rsid w:val="00CF5169"/>
    <w:rsid w:val="00CF5529"/>
    <w:rsid w:val="00CF78EC"/>
    <w:rsid w:val="00D00E0E"/>
    <w:rsid w:val="00D00E97"/>
    <w:rsid w:val="00D01258"/>
    <w:rsid w:val="00D01AA3"/>
    <w:rsid w:val="00D0365E"/>
    <w:rsid w:val="00D03938"/>
    <w:rsid w:val="00D048B0"/>
    <w:rsid w:val="00D04931"/>
    <w:rsid w:val="00D0544A"/>
    <w:rsid w:val="00D06116"/>
    <w:rsid w:val="00D073BC"/>
    <w:rsid w:val="00D104A3"/>
    <w:rsid w:val="00D11415"/>
    <w:rsid w:val="00D11803"/>
    <w:rsid w:val="00D11AD9"/>
    <w:rsid w:val="00D11ED4"/>
    <w:rsid w:val="00D12B06"/>
    <w:rsid w:val="00D13871"/>
    <w:rsid w:val="00D13E02"/>
    <w:rsid w:val="00D142D0"/>
    <w:rsid w:val="00D1663D"/>
    <w:rsid w:val="00D17BF2"/>
    <w:rsid w:val="00D20EE6"/>
    <w:rsid w:val="00D21B4C"/>
    <w:rsid w:val="00D24675"/>
    <w:rsid w:val="00D31143"/>
    <w:rsid w:val="00D311AA"/>
    <w:rsid w:val="00D34520"/>
    <w:rsid w:val="00D34C1D"/>
    <w:rsid w:val="00D362A0"/>
    <w:rsid w:val="00D40FF2"/>
    <w:rsid w:val="00D4360B"/>
    <w:rsid w:val="00D442BA"/>
    <w:rsid w:val="00D51C3A"/>
    <w:rsid w:val="00D522D4"/>
    <w:rsid w:val="00D53249"/>
    <w:rsid w:val="00D537E3"/>
    <w:rsid w:val="00D559D9"/>
    <w:rsid w:val="00D57D11"/>
    <w:rsid w:val="00D620F0"/>
    <w:rsid w:val="00D644BD"/>
    <w:rsid w:val="00D645D9"/>
    <w:rsid w:val="00D6471A"/>
    <w:rsid w:val="00D6537E"/>
    <w:rsid w:val="00D6647E"/>
    <w:rsid w:val="00D66807"/>
    <w:rsid w:val="00D67513"/>
    <w:rsid w:val="00D70DDA"/>
    <w:rsid w:val="00D72FDB"/>
    <w:rsid w:val="00D732E5"/>
    <w:rsid w:val="00D74718"/>
    <w:rsid w:val="00D8058A"/>
    <w:rsid w:val="00D80FF2"/>
    <w:rsid w:val="00D81AD3"/>
    <w:rsid w:val="00D83593"/>
    <w:rsid w:val="00D85E60"/>
    <w:rsid w:val="00D877A6"/>
    <w:rsid w:val="00D90CCA"/>
    <w:rsid w:val="00D90D08"/>
    <w:rsid w:val="00D92B8F"/>
    <w:rsid w:val="00D92D97"/>
    <w:rsid w:val="00D96072"/>
    <w:rsid w:val="00D96F2B"/>
    <w:rsid w:val="00D96F44"/>
    <w:rsid w:val="00D97114"/>
    <w:rsid w:val="00D973E1"/>
    <w:rsid w:val="00DA23DF"/>
    <w:rsid w:val="00DA2D65"/>
    <w:rsid w:val="00DA3E3C"/>
    <w:rsid w:val="00DA417F"/>
    <w:rsid w:val="00DA4579"/>
    <w:rsid w:val="00DA4E07"/>
    <w:rsid w:val="00DA53FE"/>
    <w:rsid w:val="00DB062A"/>
    <w:rsid w:val="00DB0B31"/>
    <w:rsid w:val="00DB17F6"/>
    <w:rsid w:val="00DB225D"/>
    <w:rsid w:val="00DB4184"/>
    <w:rsid w:val="00DB4651"/>
    <w:rsid w:val="00DB4EEB"/>
    <w:rsid w:val="00DB51A4"/>
    <w:rsid w:val="00DB5E9A"/>
    <w:rsid w:val="00DB65A8"/>
    <w:rsid w:val="00DB69C1"/>
    <w:rsid w:val="00DC02C2"/>
    <w:rsid w:val="00DC0961"/>
    <w:rsid w:val="00DC109B"/>
    <w:rsid w:val="00DC24CE"/>
    <w:rsid w:val="00DC250A"/>
    <w:rsid w:val="00DC2874"/>
    <w:rsid w:val="00DC4B51"/>
    <w:rsid w:val="00DC6490"/>
    <w:rsid w:val="00DC785D"/>
    <w:rsid w:val="00DD0676"/>
    <w:rsid w:val="00DD1893"/>
    <w:rsid w:val="00DD4221"/>
    <w:rsid w:val="00DD5E27"/>
    <w:rsid w:val="00DD6316"/>
    <w:rsid w:val="00DD7342"/>
    <w:rsid w:val="00DD79FE"/>
    <w:rsid w:val="00DE1CD6"/>
    <w:rsid w:val="00DE20CF"/>
    <w:rsid w:val="00DE34BF"/>
    <w:rsid w:val="00DE3EB3"/>
    <w:rsid w:val="00DE49AB"/>
    <w:rsid w:val="00DE4AF4"/>
    <w:rsid w:val="00DE634D"/>
    <w:rsid w:val="00DE65CA"/>
    <w:rsid w:val="00DE694A"/>
    <w:rsid w:val="00DE719B"/>
    <w:rsid w:val="00DE72EB"/>
    <w:rsid w:val="00DE7C0F"/>
    <w:rsid w:val="00DE7EA5"/>
    <w:rsid w:val="00DF1285"/>
    <w:rsid w:val="00DF1652"/>
    <w:rsid w:val="00DF1A90"/>
    <w:rsid w:val="00DF28E3"/>
    <w:rsid w:val="00DF3294"/>
    <w:rsid w:val="00DF44A9"/>
    <w:rsid w:val="00DF45C9"/>
    <w:rsid w:val="00DF6A78"/>
    <w:rsid w:val="00DF6F25"/>
    <w:rsid w:val="00E00481"/>
    <w:rsid w:val="00E01DEF"/>
    <w:rsid w:val="00E05206"/>
    <w:rsid w:val="00E0602E"/>
    <w:rsid w:val="00E067F7"/>
    <w:rsid w:val="00E07297"/>
    <w:rsid w:val="00E07A0E"/>
    <w:rsid w:val="00E10E60"/>
    <w:rsid w:val="00E11CC3"/>
    <w:rsid w:val="00E11DB8"/>
    <w:rsid w:val="00E1232F"/>
    <w:rsid w:val="00E13CA9"/>
    <w:rsid w:val="00E14190"/>
    <w:rsid w:val="00E14762"/>
    <w:rsid w:val="00E155E8"/>
    <w:rsid w:val="00E15D92"/>
    <w:rsid w:val="00E16BD1"/>
    <w:rsid w:val="00E16CA2"/>
    <w:rsid w:val="00E2129A"/>
    <w:rsid w:val="00E2174A"/>
    <w:rsid w:val="00E21BF4"/>
    <w:rsid w:val="00E21C6B"/>
    <w:rsid w:val="00E22292"/>
    <w:rsid w:val="00E25141"/>
    <w:rsid w:val="00E26E10"/>
    <w:rsid w:val="00E27BD9"/>
    <w:rsid w:val="00E302DC"/>
    <w:rsid w:val="00E30469"/>
    <w:rsid w:val="00E3050C"/>
    <w:rsid w:val="00E308C8"/>
    <w:rsid w:val="00E30C20"/>
    <w:rsid w:val="00E3157A"/>
    <w:rsid w:val="00E32390"/>
    <w:rsid w:val="00E326FF"/>
    <w:rsid w:val="00E33FBD"/>
    <w:rsid w:val="00E372B0"/>
    <w:rsid w:val="00E418BB"/>
    <w:rsid w:val="00E430E2"/>
    <w:rsid w:val="00E44B99"/>
    <w:rsid w:val="00E45AA3"/>
    <w:rsid w:val="00E503D3"/>
    <w:rsid w:val="00E524E6"/>
    <w:rsid w:val="00E5334A"/>
    <w:rsid w:val="00E54208"/>
    <w:rsid w:val="00E54F62"/>
    <w:rsid w:val="00E550CF"/>
    <w:rsid w:val="00E57EF4"/>
    <w:rsid w:val="00E6211A"/>
    <w:rsid w:val="00E64C71"/>
    <w:rsid w:val="00E6573C"/>
    <w:rsid w:val="00E71482"/>
    <w:rsid w:val="00E71613"/>
    <w:rsid w:val="00E72DCC"/>
    <w:rsid w:val="00E7329B"/>
    <w:rsid w:val="00E7352A"/>
    <w:rsid w:val="00E740C3"/>
    <w:rsid w:val="00E74B1C"/>
    <w:rsid w:val="00E77A34"/>
    <w:rsid w:val="00E80A47"/>
    <w:rsid w:val="00E80B98"/>
    <w:rsid w:val="00E815BE"/>
    <w:rsid w:val="00E8167B"/>
    <w:rsid w:val="00E82E91"/>
    <w:rsid w:val="00E8387B"/>
    <w:rsid w:val="00E83BB6"/>
    <w:rsid w:val="00E85D4D"/>
    <w:rsid w:val="00E86BD5"/>
    <w:rsid w:val="00E86E18"/>
    <w:rsid w:val="00E86EC1"/>
    <w:rsid w:val="00E872A0"/>
    <w:rsid w:val="00E9176D"/>
    <w:rsid w:val="00E91998"/>
    <w:rsid w:val="00E9248F"/>
    <w:rsid w:val="00E92C14"/>
    <w:rsid w:val="00E935B4"/>
    <w:rsid w:val="00E93D7A"/>
    <w:rsid w:val="00E96576"/>
    <w:rsid w:val="00E9683D"/>
    <w:rsid w:val="00E96AB4"/>
    <w:rsid w:val="00EA0698"/>
    <w:rsid w:val="00EA1066"/>
    <w:rsid w:val="00EA2B07"/>
    <w:rsid w:val="00EA320A"/>
    <w:rsid w:val="00EA3C61"/>
    <w:rsid w:val="00EA3C6B"/>
    <w:rsid w:val="00EA4A4A"/>
    <w:rsid w:val="00EA50A0"/>
    <w:rsid w:val="00EB0B20"/>
    <w:rsid w:val="00EB1D48"/>
    <w:rsid w:val="00EB39BC"/>
    <w:rsid w:val="00EB41C7"/>
    <w:rsid w:val="00EB620A"/>
    <w:rsid w:val="00EB6C9A"/>
    <w:rsid w:val="00EB6D56"/>
    <w:rsid w:val="00EC070C"/>
    <w:rsid w:val="00EC1F45"/>
    <w:rsid w:val="00EC2958"/>
    <w:rsid w:val="00EC2B5F"/>
    <w:rsid w:val="00EC30ED"/>
    <w:rsid w:val="00EC349F"/>
    <w:rsid w:val="00EC481A"/>
    <w:rsid w:val="00EC52F6"/>
    <w:rsid w:val="00ED0324"/>
    <w:rsid w:val="00ED0831"/>
    <w:rsid w:val="00ED0936"/>
    <w:rsid w:val="00ED1B96"/>
    <w:rsid w:val="00ED3408"/>
    <w:rsid w:val="00ED355D"/>
    <w:rsid w:val="00ED4127"/>
    <w:rsid w:val="00ED678E"/>
    <w:rsid w:val="00ED7674"/>
    <w:rsid w:val="00EE13CF"/>
    <w:rsid w:val="00EE17ED"/>
    <w:rsid w:val="00EE3403"/>
    <w:rsid w:val="00EE5968"/>
    <w:rsid w:val="00EE5F21"/>
    <w:rsid w:val="00EE6069"/>
    <w:rsid w:val="00EE765E"/>
    <w:rsid w:val="00EE780F"/>
    <w:rsid w:val="00EF1985"/>
    <w:rsid w:val="00EF3293"/>
    <w:rsid w:val="00EF3DBA"/>
    <w:rsid w:val="00EF4C99"/>
    <w:rsid w:val="00EF58A1"/>
    <w:rsid w:val="00EF5F05"/>
    <w:rsid w:val="00EF6016"/>
    <w:rsid w:val="00EF69E9"/>
    <w:rsid w:val="00EF6D3A"/>
    <w:rsid w:val="00EF6E60"/>
    <w:rsid w:val="00EF74D1"/>
    <w:rsid w:val="00F00921"/>
    <w:rsid w:val="00F0225E"/>
    <w:rsid w:val="00F022C2"/>
    <w:rsid w:val="00F025CD"/>
    <w:rsid w:val="00F02F7B"/>
    <w:rsid w:val="00F032AB"/>
    <w:rsid w:val="00F05E07"/>
    <w:rsid w:val="00F066B9"/>
    <w:rsid w:val="00F070C8"/>
    <w:rsid w:val="00F107F0"/>
    <w:rsid w:val="00F1269E"/>
    <w:rsid w:val="00F131F9"/>
    <w:rsid w:val="00F13BDC"/>
    <w:rsid w:val="00F154B4"/>
    <w:rsid w:val="00F159B2"/>
    <w:rsid w:val="00F20429"/>
    <w:rsid w:val="00F20CCB"/>
    <w:rsid w:val="00F2111C"/>
    <w:rsid w:val="00F216B5"/>
    <w:rsid w:val="00F217FC"/>
    <w:rsid w:val="00F23825"/>
    <w:rsid w:val="00F25291"/>
    <w:rsid w:val="00F255C6"/>
    <w:rsid w:val="00F2579C"/>
    <w:rsid w:val="00F2724C"/>
    <w:rsid w:val="00F312FF"/>
    <w:rsid w:val="00F31E39"/>
    <w:rsid w:val="00F33AE9"/>
    <w:rsid w:val="00F35B2A"/>
    <w:rsid w:val="00F35B35"/>
    <w:rsid w:val="00F35EBD"/>
    <w:rsid w:val="00F36605"/>
    <w:rsid w:val="00F37B22"/>
    <w:rsid w:val="00F40929"/>
    <w:rsid w:val="00F40FD8"/>
    <w:rsid w:val="00F41A8E"/>
    <w:rsid w:val="00F42070"/>
    <w:rsid w:val="00F420DC"/>
    <w:rsid w:val="00F46009"/>
    <w:rsid w:val="00F46DDB"/>
    <w:rsid w:val="00F506D8"/>
    <w:rsid w:val="00F51603"/>
    <w:rsid w:val="00F51835"/>
    <w:rsid w:val="00F531A2"/>
    <w:rsid w:val="00F5453A"/>
    <w:rsid w:val="00F54DFD"/>
    <w:rsid w:val="00F55251"/>
    <w:rsid w:val="00F557EC"/>
    <w:rsid w:val="00F56FB8"/>
    <w:rsid w:val="00F60A63"/>
    <w:rsid w:val="00F60EEE"/>
    <w:rsid w:val="00F61EDD"/>
    <w:rsid w:val="00F63D87"/>
    <w:rsid w:val="00F63DFA"/>
    <w:rsid w:val="00F653AE"/>
    <w:rsid w:val="00F67315"/>
    <w:rsid w:val="00F67F9C"/>
    <w:rsid w:val="00F7163A"/>
    <w:rsid w:val="00F71855"/>
    <w:rsid w:val="00F72BC2"/>
    <w:rsid w:val="00F738CD"/>
    <w:rsid w:val="00F743A8"/>
    <w:rsid w:val="00F77582"/>
    <w:rsid w:val="00F77D72"/>
    <w:rsid w:val="00F77F91"/>
    <w:rsid w:val="00F805A7"/>
    <w:rsid w:val="00F8082F"/>
    <w:rsid w:val="00F813B4"/>
    <w:rsid w:val="00F818F7"/>
    <w:rsid w:val="00F8254D"/>
    <w:rsid w:val="00F82E2E"/>
    <w:rsid w:val="00F838AD"/>
    <w:rsid w:val="00F86E89"/>
    <w:rsid w:val="00F9070D"/>
    <w:rsid w:val="00F9166F"/>
    <w:rsid w:val="00F91EAF"/>
    <w:rsid w:val="00F92708"/>
    <w:rsid w:val="00F937A8"/>
    <w:rsid w:val="00F93961"/>
    <w:rsid w:val="00F93996"/>
    <w:rsid w:val="00F95EDB"/>
    <w:rsid w:val="00F97423"/>
    <w:rsid w:val="00F9743F"/>
    <w:rsid w:val="00FA101D"/>
    <w:rsid w:val="00FA151E"/>
    <w:rsid w:val="00FA5716"/>
    <w:rsid w:val="00FA5A4C"/>
    <w:rsid w:val="00FA5A84"/>
    <w:rsid w:val="00FA5DB9"/>
    <w:rsid w:val="00FA5DCC"/>
    <w:rsid w:val="00FA657D"/>
    <w:rsid w:val="00FA7B13"/>
    <w:rsid w:val="00FB0E6A"/>
    <w:rsid w:val="00FB5284"/>
    <w:rsid w:val="00FB7070"/>
    <w:rsid w:val="00FC1931"/>
    <w:rsid w:val="00FC220A"/>
    <w:rsid w:val="00FC3D17"/>
    <w:rsid w:val="00FC4978"/>
    <w:rsid w:val="00FC56A5"/>
    <w:rsid w:val="00FC5902"/>
    <w:rsid w:val="00FC6AB3"/>
    <w:rsid w:val="00FD03A0"/>
    <w:rsid w:val="00FD1E9A"/>
    <w:rsid w:val="00FD323C"/>
    <w:rsid w:val="00FD436E"/>
    <w:rsid w:val="00FD4787"/>
    <w:rsid w:val="00FE08DE"/>
    <w:rsid w:val="00FE090C"/>
    <w:rsid w:val="00FE1F4F"/>
    <w:rsid w:val="00FE234A"/>
    <w:rsid w:val="00FE60AB"/>
    <w:rsid w:val="00FE6DDA"/>
    <w:rsid w:val="00FF1541"/>
    <w:rsid w:val="00FF212F"/>
    <w:rsid w:val="00FF2486"/>
    <w:rsid w:val="00FF275C"/>
    <w:rsid w:val="00FF2810"/>
    <w:rsid w:val="00FF2AAF"/>
    <w:rsid w:val="00FF2D60"/>
    <w:rsid w:val="00FF3251"/>
    <w:rsid w:val="00FF3999"/>
    <w:rsid w:val="00FF6101"/>
    <w:rsid w:val="00FF7642"/>
    <w:rsid w:val="00FF7950"/>
    <w:rsid w:val="00FF7DFD"/>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36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D436E"/>
    <w:pPr>
      <w:spacing w:after="0" w:line="240" w:lineRule="auto"/>
    </w:pPr>
    <w:rPr>
      <w:rFonts w:ascii="Times New Roman" w:eastAsia="Times New Roman" w:hAnsi="Times New Roman" w:cs="Times New Roman"/>
      <w:sz w:val="20"/>
      <w:szCs w:val="20"/>
      <w:lang w:eastAsia="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D436E"/>
    <w:pPr>
      <w:autoSpaceDE w:val="0"/>
      <w:autoSpaceDN w:val="0"/>
      <w:adjustRightInd w:val="0"/>
      <w:spacing w:after="0" w:line="240" w:lineRule="auto"/>
    </w:pPr>
    <w:rPr>
      <w:rFonts w:ascii="Bookman Old Style" w:eastAsia="Times New Roman" w:hAnsi="Bookman Old Style" w:cs="Bookman Old Style"/>
      <w:color w:val="000000"/>
      <w:sz w:val="24"/>
      <w:szCs w:val="24"/>
      <w:lang w:eastAsia="id-ID"/>
    </w:rPr>
  </w:style>
  <w:style w:type="paragraph" w:styleId="ListParagraph">
    <w:name w:val="List Paragraph"/>
    <w:basedOn w:val="Normal"/>
    <w:uiPriority w:val="34"/>
    <w:qFormat/>
    <w:rsid w:val="00FD436E"/>
    <w:pPr>
      <w:ind w:left="720"/>
      <w:contextualSpacing/>
    </w:pPr>
  </w:style>
  <w:style w:type="paragraph" w:styleId="BalloonText">
    <w:name w:val="Balloon Text"/>
    <w:basedOn w:val="Normal"/>
    <w:link w:val="BalloonTextChar"/>
    <w:uiPriority w:val="99"/>
    <w:semiHidden/>
    <w:unhideWhenUsed/>
    <w:rsid w:val="00FD436E"/>
    <w:rPr>
      <w:rFonts w:ascii="Tahoma" w:hAnsi="Tahoma" w:cs="Tahoma"/>
      <w:sz w:val="16"/>
      <w:szCs w:val="16"/>
    </w:rPr>
  </w:style>
  <w:style w:type="character" w:customStyle="1" w:styleId="BalloonTextChar">
    <w:name w:val="Balloon Text Char"/>
    <w:basedOn w:val="DefaultParagraphFont"/>
    <w:link w:val="BalloonText"/>
    <w:uiPriority w:val="99"/>
    <w:semiHidden/>
    <w:rsid w:val="00FD436E"/>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17376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8</Pages>
  <Words>1989</Words>
  <Characters>11342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13305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dc:creator>
  <cp:lastModifiedBy>ACER-PC</cp:lastModifiedBy>
  <cp:revision>8</cp:revision>
  <cp:lastPrinted>2018-03-06T04:18:00Z</cp:lastPrinted>
  <dcterms:created xsi:type="dcterms:W3CDTF">2019-01-30T19:42:00Z</dcterms:created>
  <dcterms:modified xsi:type="dcterms:W3CDTF">2019-02-14T16:58:00Z</dcterms:modified>
</cp:coreProperties>
</file>